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BB" w:rsidRPr="00FC6177" w:rsidRDefault="009E5CBB" w:rsidP="009E5CBB">
      <w:pPr>
        <w:pStyle w:val="Heading1"/>
        <w:rPr>
          <w:rFonts w:ascii="Times New Roman" w:hAnsi="Times New Roman"/>
          <w:caps/>
          <w:sz w:val="24"/>
          <w:szCs w:val="24"/>
        </w:rPr>
      </w:pPr>
      <w:r w:rsidRPr="00FC6177">
        <w:rPr>
          <w:rFonts w:ascii="Times New Roman" w:hAnsi="Times New Roman"/>
          <w:caps/>
          <w:sz w:val="24"/>
          <w:szCs w:val="24"/>
        </w:rPr>
        <w:t>Durham County, North Carolina</w:t>
      </w:r>
    </w:p>
    <w:p w:rsidR="009E5CBB" w:rsidRPr="00FC6177" w:rsidRDefault="000513B5" w:rsidP="009E5CBB">
      <w:pPr>
        <w:jc w:val="center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NON</w:t>
      </w:r>
      <w:r w:rsidR="009E5CBB" w:rsidRPr="00FC6177">
        <w:rPr>
          <w:rFonts w:ascii="Times New Roman" w:hAnsi="Times New Roman"/>
          <w:b/>
          <w:caps/>
          <w:szCs w:val="24"/>
        </w:rPr>
        <w:t>PROFIT Grant Agreement 20</w:t>
      </w:r>
      <w:r w:rsidR="009D58F4" w:rsidRPr="00FC6177">
        <w:rPr>
          <w:rFonts w:ascii="Times New Roman" w:hAnsi="Times New Roman"/>
          <w:b/>
          <w:caps/>
          <w:szCs w:val="24"/>
        </w:rPr>
        <w:t>14</w:t>
      </w:r>
      <w:r w:rsidR="009E5CBB" w:rsidRPr="00FC6177">
        <w:rPr>
          <w:rFonts w:ascii="Times New Roman" w:hAnsi="Times New Roman"/>
          <w:b/>
          <w:caps/>
          <w:szCs w:val="24"/>
        </w:rPr>
        <w:t>-20</w:t>
      </w:r>
      <w:r w:rsidR="009D58F4" w:rsidRPr="00FC6177">
        <w:rPr>
          <w:rFonts w:ascii="Times New Roman" w:hAnsi="Times New Roman"/>
          <w:b/>
          <w:caps/>
          <w:szCs w:val="24"/>
        </w:rPr>
        <w:t>15</w:t>
      </w:r>
    </w:p>
    <w:p w:rsidR="009E5CBB" w:rsidRPr="00FC6177" w:rsidRDefault="009E5CBB" w:rsidP="009E5CBB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9E5CBB" w:rsidRPr="00FC6177" w:rsidRDefault="009E5CBB" w:rsidP="009E5CBB">
      <w:pPr>
        <w:jc w:val="center"/>
        <w:rPr>
          <w:rFonts w:ascii="Times New Roman" w:hAnsi="Times New Roman"/>
          <w:b/>
          <w:szCs w:val="24"/>
          <w:u w:val="single"/>
        </w:rPr>
      </w:pPr>
      <w:r w:rsidRPr="00FC6177">
        <w:rPr>
          <w:rFonts w:ascii="Times New Roman" w:hAnsi="Times New Roman"/>
          <w:b/>
          <w:szCs w:val="24"/>
          <w:u w:val="single"/>
        </w:rPr>
        <w:t>INSURANCE ADDENDUM</w:t>
      </w:r>
    </w:p>
    <w:p w:rsidR="009E5CBB" w:rsidRPr="00FC6177" w:rsidRDefault="009E5CBB" w:rsidP="009E5CBB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9E5CBB" w:rsidRPr="00CF70B7" w:rsidRDefault="009E5CBB" w:rsidP="00CF70B7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9E5CBB" w:rsidRPr="00FC6177" w:rsidRDefault="009E5CBB" w:rsidP="009E5CBB">
      <w:pPr>
        <w:rPr>
          <w:rFonts w:ascii="Times New Roman" w:hAnsi="Times New Roman"/>
          <w:szCs w:val="24"/>
        </w:rPr>
      </w:pPr>
    </w:p>
    <w:p w:rsidR="005B6A71" w:rsidRPr="00FC6177" w:rsidRDefault="005B6A71" w:rsidP="005B6A71">
      <w:pPr>
        <w:jc w:val="both"/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>General Liability - minimum $1M per occurrence /$1M aggregate</w:t>
      </w:r>
    </w:p>
    <w:p w:rsidR="009E5CBB" w:rsidRPr="00FC6177" w:rsidRDefault="005B6A71" w:rsidP="009E5CBB">
      <w:pPr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ab/>
        <w:t>(</w:t>
      </w:r>
      <w:proofErr w:type="gramStart"/>
      <w:r w:rsidRPr="00FC6177">
        <w:rPr>
          <w:rFonts w:ascii="Times New Roman" w:hAnsi="Times New Roman"/>
          <w:szCs w:val="24"/>
        </w:rPr>
        <w:t>all</w:t>
      </w:r>
      <w:proofErr w:type="gramEnd"/>
      <w:r w:rsidRPr="00FC6177">
        <w:rPr>
          <w:rFonts w:ascii="Times New Roman" w:hAnsi="Times New Roman"/>
          <w:szCs w:val="24"/>
        </w:rPr>
        <w:t xml:space="preserve"> Grantees, unless exempt by the County Risk Manager)</w:t>
      </w:r>
    </w:p>
    <w:p w:rsidR="005B6A71" w:rsidRPr="00FC6177" w:rsidRDefault="005B6A71" w:rsidP="009E5CBB">
      <w:pPr>
        <w:rPr>
          <w:rFonts w:ascii="Times New Roman" w:hAnsi="Times New Roman"/>
          <w:szCs w:val="24"/>
        </w:rPr>
      </w:pPr>
    </w:p>
    <w:p w:rsidR="005B6A71" w:rsidRPr="00FC6177" w:rsidRDefault="005B6A71" w:rsidP="009E5CBB">
      <w:pPr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>Workers</w:t>
      </w:r>
      <w:r w:rsidR="00CF70B7">
        <w:rPr>
          <w:rFonts w:ascii="Times New Roman" w:hAnsi="Times New Roman"/>
          <w:szCs w:val="24"/>
        </w:rPr>
        <w:t>’</w:t>
      </w:r>
      <w:r w:rsidRPr="00FC6177">
        <w:rPr>
          <w:rFonts w:ascii="Times New Roman" w:hAnsi="Times New Roman"/>
          <w:szCs w:val="24"/>
        </w:rPr>
        <w:t xml:space="preserve"> Compensation as required by NC General Statute</w:t>
      </w:r>
    </w:p>
    <w:p w:rsidR="005B6A71" w:rsidRPr="00FC6177" w:rsidRDefault="005B6A71" w:rsidP="009E5CBB">
      <w:pPr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ab/>
        <w:t>(</w:t>
      </w:r>
      <w:proofErr w:type="gramStart"/>
      <w:r w:rsidRPr="00FC6177">
        <w:rPr>
          <w:rFonts w:ascii="Times New Roman" w:hAnsi="Times New Roman"/>
          <w:szCs w:val="24"/>
        </w:rPr>
        <w:t>all</w:t>
      </w:r>
      <w:proofErr w:type="gramEnd"/>
      <w:r w:rsidRPr="00FC6177">
        <w:rPr>
          <w:rFonts w:ascii="Times New Roman" w:hAnsi="Times New Roman"/>
          <w:szCs w:val="24"/>
        </w:rPr>
        <w:t xml:space="preserve"> entities </w:t>
      </w:r>
      <w:r w:rsidR="00323C48">
        <w:rPr>
          <w:rFonts w:ascii="Times New Roman" w:hAnsi="Times New Roman"/>
          <w:szCs w:val="24"/>
        </w:rPr>
        <w:t>required to comply with statutory requirements as applicable</w:t>
      </w:r>
      <w:r w:rsidRPr="00FC6177">
        <w:rPr>
          <w:rFonts w:ascii="Times New Roman" w:hAnsi="Times New Roman"/>
          <w:szCs w:val="24"/>
        </w:rPr>
        <w:t>)</w:t>
      </w:r>
    </w:p>
    <w:p w:rsidR="005B6A71" w:rsidRPr="00FC6177" w:rsidRDefault="005B6A71" w:rsidP="009E5CBB">
      <w:pPr>
        <w:rPr>
          <w:rFonts w:ascii="Times New Roman" w:hAnsi="Times New Roman"/>
          <w:szCs w:val="24"/>
        </w:rPr>
      </w:pPr>
    </w:p>
    <w:p w:rsidR="005B6A71" w:rsidRPr="00FC6177" w:rsidRDefault="005B6A71" w:rsidP="005B6A71">
      <w:pPr>
        <w:ind w:left="1440" w:hanging="1440"/>
        <w:jc w:val="both"/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 xml:space="preserve">Automobile liability – minimum $100,000 per person/$300,000 per accident </w:t>
      </w:r>
    </w:p>
    <w:p w:rsidR="005B6A71" w:rsidRPr="00FC6177" w:rsidRDefault="005B6A71" w:rsidP="00AC61A0">
      <w:pPr>
        <w:ind w:left="1440" w:hanging="720"/>
        <w:jc w:val="both"/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>(</w:t>
      </w:r>
      <w:proofErr w:type="gramStart"/>
      <w:r w:rsidRPr="00FC6177">
        <w:rPr>
          <w:rFonts w:ascii="Times New Roman" w:hAnsi="Times New Roman"/>
          <w:szCs w:val="24"/>
        </w:rPr>
        <w:t>if</w:t>
      </w:r>
      <w:proofErr w:type="gramEnd"/>
      <w:r w:rsidRPr="00FC6177">
        <w:rPr>
          <w:rFonts w:ascii="Times New Roman" w:hAnsi="Times New Roman"/>
          <w:szCs w:val="24"/>
        </w:rPr>
        <w:t xml:space="preserve"> transporting clients in vehicles)</w:t>
      </w:r>
    </w:p>
    <w:p w:rsidR="005B6A71" w:rsidRPr="00FC6177" w:rsidRDefault="005B6A71" w:rsidP="005B6A71">
      <w:pPr>
        <w:ind w:left="1440" w:hanging="1440"/>
        <w:jc w:val="both"/>
        <w:rPr>
          <w:rFonts w:ascii="Times New Roman" w:hAnsi="Times New Roman"/>
          <w:szCs w:val="24"/>
        </w:rPr>
      </w:pPr>
    </w:p>
    <w:p w:rsidR="005B6A71" w:rsidRPr="00FC6177" w:rsidRDefault="005B6A71" w:rsidP="005B6A71">
      <w:pPr>
        <w:ind w:left="1440" w:hanging="1440"/>
        <w:jc w:val="both"/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>Abuse and molestation minimum $100,000 occurrence</w:t>
      </w:r>
      <w:r w:rsidR="00CF70B7">
        <w:rPr>
          <w:rFonts w:ascii="Times New Roman" w:hAnsi="Times New Roman"/>
          <w:szCs w:val="24"/>
        </w:rPr>
        <w:t>/$300,000 aggregate</w:t>
      </w:r>
      <w:r w:rsidRPr="00FC6177">
        <w:rPr>
          <w:rFonts w:ascii="Times New Roman" w:hAnsi="Times New Roman"/>
          <w:szCs w:val="24"/>
        </w:rPr>
        <w:t xml:space="preserve"> </w:t>
      </w:r>
    </w:p>
    <w:p w:rsidR="005B6A71" w:rsidRPr="00FC6177" w:rsidRDefault="005B6A71" w:rsidP="005B6A71">
      <w:pPr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ab/>
        <w:t>(</w:t>
      </w:r>
      <w:proofErr w:type="gramStart"/>
      <w:r w:rsidRPr="00FC6177">
        <w:rPr>
          <w:rFonts w:ascii="Times New Roman" w:hAnsi="Times New Roman"/>
          <w:szCs w:val="24"/>
        </w:rPr>
        <w:t>if</w:t>
      </w:r>
      <w:proofErr w:type="gramEnd"/>
      <w:r w:rsidRPr="00FC6177">
        <w:rPr>
          <w:rFonts w:ascii="Times New Roman" w:hAnsi="Times New Roman"/>
          <w:szCs w:val="24"/>
        </w:rPr>
        <w:t xml:space="preserve"> working with children under the age of 16)</w:t>
      </w:r>
    </w:p>
    <w:p w:rsidR="005B6A71" w:rsidRPr="00FC6177" w:rsidRDefault="005B6A71" w:rsidP="005B6A71">
      <w:pPr>
        <w:ind w:left="1440" w:hanging="1440"/>
        <w:jc w:val="both"/>
        <w:rPr>
          <w:rFonts w:ascii="Times New Roman" w:hAnsi="Times New Roman"/>
          <w:szCs w:val="24"/>
        </w:rPr>
      </w:pPr>
    </w:p>
    <w:p w:rsidR="009E5CBB" w:rsidRPr="00FC6177" w:rsidRDefault="009E5CBB" w:rsidP="009E5CBB">
      <w:pPr>
        <w:jc w:val="both"/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>Medical Malpractice - minimum $1M per occurrence /$3M aggregate</w:t>
      </w:r>
      <w:r w:rsidRPr="00FC6177">
        <w:rPr>
          <w:rFonts w:ascii="Times New Roman" w:hAnsi="Times New Roman"/>
          <w:szCs w:val="24"/>
        </w:rPr>
        <w:tab/>
      </w:r>
      <w:r w:rsidRPr="00FC6177">
        <w:rPr>
          <w:rFonts w:ascii="Times New Roman" w:hAnsi="Times New Roman"/>
          <w:szCs w:val="24"/>
        </w:rPr>
        <w:tab/>
      </w:r>
      <w:r w:rsidRPr="00FC6177">
        <w:rPr>
          <w:rFonts w:ascii="Times New Roman" w:hAnsi="Times New Roman"/>
          <w:szCs w:val="24"/>
        </w:rPr>
        <w:tab/>
      </w:r>
      <w:r w:rsidRPr="00FC6177">
        <w:rPr>
          <w:rFonts w:ascii="Times New Roman" w:hAnsi="Times New Roman"/>
          <w:szCs w:val="24"/>
        </w:rPr>
        <w:tab/>
      </w:r>
      <w:r w:rsidRPr="00FC6177">
        <w:rPr>
          <w:rFonts w:ascii="Times New Roman" w:hAnsi="Times New Roman"/>
          <w:szCs w:val="24"/>
        </w:rPr>
        <w:tab/>
        <w:t>(if administering med</w:t>
      </w:r>
      <w:r w:rsidR="00FC6177" w:rsidRPr="00FC6177">
        <w:rPr>
          <w:rFonts w:ascii="Times New Roman" w:hAnsi="Times New Roman"/>
          <w:szCs w:val="24"/>
        </w:rPr>
        <w:t>ication</w:t>
      </w:r>
      <w:r w:rsidRPr="00FC6177">
        <w:rPr>
          <w:rFonts w:ascii="Times New Roman" w:hAnsi="Times New Roman"/>
          <w:szCs w:val="24"/>
        </w:rPr>
        <w:t xml:space="preserve"> or providing medical care)</w:t>
      </w:r>
    </w:p>
    <w:p w:rsidR="009E5CBB" w:rsidRPr="00FC6177" w:rsidRDefault="005B6A71" w:rsidP="009E5CBB">
      <w:pPr>
        <w:jc w:val="both"/>
        <w:rPr>
          <w:rFonts w:ascii="Times New Roman" w:hAnsi="Times New Roman"/>
          <w:szCs w:val="24"/>
        </w:rPr>
      </w:pPr>
      <w:r w:rsidRPr="00FC6177">
        <w:rPr>
          <w:rFonts w:ascii="Times New Roman" w:hAnsi="Times New Roman"/>
          <w:szCs w:val="24"/>
        </w:rPr>
        <w:t xml:space="preserve"> </w:t>
      </w:r>
    </w:p>
    <w:p w:rsidR="005B6A71" w:rsidRPr="00FC6177" w:rsidRDefault="005B6A71">
      <w:pPr>
        <w:rPr>
          <w:rFonts w:ascii="Times New Roman" w:hAnsi="Times New Roman"/>
          <w:szCs w:val="24"/>
        </w:rPr>
      </w:pPr>
    </w:p>
    <w:sectPr w:rsidR="005B6A71" w:rsidRPr="00FC6177" w:rsidSect="007D5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BB"/>
    <w:rsid w:val="000513B5"/>
    <w:rsid w:val="002D6476"/>
    <w:rsid w:val="00323C48"/>
    <w:rsid w:val="003725CA"/>
    <w:rsid w:val="005B6A71"/>
    <w:rsid w:val="006C5AC1"/>
    <w:rsid w:val="006F2016"/>
    <w:rsid w:val="007D51B1"/>
    <w:rsid w:val="00981128"/>
    <w:rsid w:val="009D58F4"/>
    <w:rsid w:val="009E5CBB"/>
    <w:rsid w:val="00AC61A0"/>
    <w:rsid w:val="00CA3FC7"/>
    <w:rsid w:val="00CF70B7"/>
    <w:rsid w:val="00EC4A3B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B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E5CBB"/>
    <w:pPr>
      <w:keepNext/>
      <w:jc w:val="center"/>
      <w:outlineLvl w:val="0"/>
    </w:pPr>
    <w:rPr>
      <w:rFonts w:ascii="Bookman" w:hAnsi="Book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CBB"/>
    <w:rPr>
      <w:rFonts w:ascii="Bookman" w:eastAsia="Times New Roman" w:hAnsi="Book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B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E5CBB"/>
    <w:pPr>
      <w:keepNext/>
      <w:jc w:val="center"/>
      <w:outlineLvl w:val="0"/>
    </w:pPr>
    <w:rPr>
      <w:rFonts w:ascii="Bookman" w:hAnsi="Book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CBB"/>
    <w:rPr>
      <w:rFonts w:ascii="Bookman" w:eastAsia="Times New Roman" w:hAnsi="Book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chammett</dc:creator>
  <cp:lastModifiedBy>Andy Miracle</cp:lastModifiedBy>
  <cp:revision>3</cp:revision>
  <cp:lastPrinted>2013-12-10T13:40:00Z</cp:lastPrinted>
  <dcterms:created xsi:type="dcterms:W3CDTF">2013-12-12T20:58:00Z</dcterms:created>
  <dcterms:modified xsi:type="dcterms:W3CDTF">2013-12-12T21:14:00Z</dcterms:modified>
</cp:coreProperties>
</file>