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7D" w:rsidRDefault="00FE1B7D" w:rsidP="001441A8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>Durham County Non-Profit Application Evaluation Form – Staff Reviewer: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1441A8" w:rsidRPr="001441A8" w:rsidRDefault="001441A8" w:rsidP="001441A8">
      <w:pPr>
        <w:spacing w:after="0" w:line="240" w:lineRule="auto"/>
        <w:jc w:val="right"/>
        <w:rPr>
          <w:b/>
          <w:u w:val="single"/>
        </w:rPr>
      </w:pPr>
    </w:p>
    <w:p w:rsidR="00FE1B7D" w:rsidRPr="0011536B" w:rsidRDefault="00FE1B7D" w:rsidP="00492229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Agency Name:</w:t>
      </w:r>
      <w:r w:rsidR="0011536B">
        <w:rPr>
          <w:b/>
        </w:rPr>
        <w:tab/>
      </w:r>
      <w:r w:rsidR="0011536B">
        <w:rPr>
          <w:b/>
        </w:rPr>
        <w:tab/>
      </w:r>
      <w:r w:rsidR="0011536B">
        <w:rPr>
          <w:b/>
        </w:rPr>
        <w:tab/>
      </w:r>
      <w:r w:rsidR="0011536B">
        <w:rPr>
          <w:b/>
        </w:rPr>
        <w:tab/>
      </w:r>
      <w:r w:rsidR="0011536B">
        <w:rPr>
          <w:b/>
        </w:rPr>
        <w:tab/>
      </w:r>
      <w:r w:rsidR="0011536B">
        <w:rPr>
          <w:b/>
        </w:rPr>
        <w:tab/>
      </w:r>
      <w:r w:rsidR="0011536B">
        <w:rPr>
          <w:b/>
        </w:rPr>
        <w:tab/>
      </w:r>
      <w:r w:rsidR="0011536B">
        <w:rPr>
          <w:b/>
        </w:rPr>
        <w:tab/>
      </w:r>
    </w:p>
    <w:p w:rsidR="00FE1B7D" w:rsidRDefault="001441A8" w:rsidP="00492229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Requested FY1</w:t>
      </w:r>
      <w:r w:rsidR="00181545">
        <w:rPr>
          <w:b/>
          <w:u w:val="single"/>
        </w:rPr>
        <w:t>5</w:t>
      </w:r>
      <w:r>
        <w:rPr>
          <w:b/>
          <w:u w:val="single"/>
        </w:rPr>
        <w:t>-1</w:t>
      </w:r>
      <w:r w:rsidR="00181545">
        <w:rPr>
          <w:b/>
          <w:u w:val="single"/>
        </w:rPr>
        <w:t>6</w:t>
      </w:r>
      <w:r>
        <w:rPr>
          <w:b/>
          <w:u w:val="single"/>
        </w:rPr>
        <w:t xml:space="preserve"> Funding:</w:t>
      </w:r>
    </w:p>
    <w:p w:rsidR="00FE1B7D" w:rsidRDefault="00FE1B7D" w:rsidP="00492229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FY1</w:t>
      </w:r>
      <w:r w:rsidR="00181545">
        <w:rPr>
          <w:b/>
          <w:u w:val="single"/>
        </w:rPr>
        <w:t>4</w:t>
      </w:r>
      <w:r>
        <w:rPr>
          <w:b/>
          <w:u w:val="single"/>
        </w:rPr>
        <w:t>-1</w:t>
      </w:r>
      <w:r w:rsidR="00181545">
        <w:rPr>
          <w:b/>
          <w:u w:val="single"/>
        </w:rPr>
        <w:t>5</w:t>
      </w:r>
      <w:r>
        <w:rPr>
          <w:b/>
          <w:u w:val="single"/>
        </w:rPr>
        <w:t xml:space="preserve"> Funding Received:</w:t>
      </w:r>
    </w:p>
    <w:p w:rsidR="001441A8" w:rsidRDefault="001441A8" w:rsidP="00492229">
      <w:pPr>
        <w:spacing w:after="0" w:line="360" w:lineRule="auto"/>
        <w:rPr>
          <w:b/>
        </w:rPr>
      </w:pPr>
      <w:r>
        <w:rPr>
          <w:b/>
          <w:u w:val="single"/>
        </w:rPr>
        <w:t>FY1</w:t>
      </w:r>
      <w:r w:rsidR="00181545">
        <w:rPr>
          <w:b/>
          <w:u w:val="single"/>
        </w:rPr>
        <w:t>4</w:t>
      </w:r>
      <w:r>
        <w:rPr>
          <w:b/>
          <w:u w:val="single"/>
        </w:rPr>
        <w:t>-1</w:t>
      </w:r>
      <w:r w:rsidR="00181545">
        <w:rPr>
          <w:b/>
          <w:u w:val="single"/>
        </w:rPr>
        <w:t>5</w:t>
      </w:r>
      <w:r>
        <w:rPr>
          <w:b/>
          <w:u w:val="single"/>
        </w:rPr>
        <w:t xml:space="preserve"> Funding Request:</w:t>
      </w:r>
    </w:p>
    <w:p w:rsidR="00FE1B7D" w:rsidRDefault="0011536B" w:rsidP="0011536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Grading Key:</w:t>
      </w:r>
    </w:p>
    <w:p w:rsidR="0011536B" w:rsidRDefault="0011536B" w:rsidP="0011536B">
      <w:pPr>
        <w:numPr>
          <w:ilvl w:val="0"/>
          <w:numId w:val="2"/>
        </w:numPr>
        <w:spacing w:after="0" w:line="240" w:lineRule="auto"/>
        <w:ind w:left="2880"/>
        <w:rPr>
          <w:b/>
        </w:rPr>
      </w:pPr>
      <w:r>
        <w:rPr>
          <w:b/>
        </w:rPr>
        <w:t>Green – No substantive issues or areas of weakness</w:t>
      </w:r>
    </w:p>
    <w:p w:rsidR="0011536B" w:rsidRDefault="0011536B" w:rsidP="0011536B">
      <w:pPr>
        <w:numPr>
          <w:ilvl w:val="0"/>
          <w:numId w:val="2"/>
        </w:numPr>
        <w:spacing w:after="0" w:line="240" w:lineRule="auto"/>
        <w:ind w:left="2880"/>
        <w:rPr>
          <w:b/>
        </w:rPr>
      </w:pPr>
      <w:bookmarkStart w:id="0" w:name="_GoBack"/>
      <w:bookmarkEnd w:id="0"/>
      <w:r>
        <w:rPr>
          <w:b/>
        </w:rPr>
        <w:t>Yellow – Small number of substantive issues or areas of weakness</w:t>
      </w:r>
    </w:p>
    <w:p w:rsidR="0011536B" w:rsidRDefault="0011536B" w:rsidP="0011536B">
      <w:pPr>
        <w:numPr>
          <w:ilvl w:val="0"/>
          <w:numId w:val="2"/>
        </w:numPr>
        <w:spacing w:after="0" w:line="240" w:lineRule="auto"/>
        <w:ind w:left="2880"/>
        <w:rPr>
          <w:b/>
        </w:rPr>
      </w:pPr>
      <w:r>
        <w:rPr>
          <w:b/>
        </w:rPr>
        <w:t>Red – Multiple substantive issues or areas of weakness</w:t>
      </w:r>
    </w:p>
    <w:p w:rsidR="0011536B" w:rsidRPr="0011536B" w:rsidRDefault="0011536B" w:rsidP="0011536B">
      <w:pPr>
        <w:numPr>
          <w:ilvl w:val="0"/>
          <w:numId w:val="2"/>
        </w:numPr>
        <w:spacing w:after="0" w:line="240" w:lineRule="auto"/>
        <w:ind w:left="2880"/>
        <w:rPr>
          <w:b/>
        </w:rPr>
      </w:pPr>
      <w:r>
        <w:rPr>
          <w:b/>
        </w:rPr>
        <w:t>Black – Many serious substantive issues or areas of weakness</w:t>
      </w:r>
    </w:p>
    <w:p w:rsidR="0011536B" w:rsidRDefault="0011536B" w:rsidP="0011536B">
      <w:pPr>
        <w:spacing w:after="0" w:line="240" w:lineRule="auto"/>
        <w:ind w:left="2160"/>
        <w:rPr>
          <w:b/>
        </w:rPr>
      </w:pPr>
    </w:p>
    <w:p w:rsidR="0011536B" w:rsidRDefault="0011536B" w:rsidP="0011536B">
      <w:pPr>
        <w:numPr>
          <w:ilvl w:val="0"/>
          <w:numId w:val="1"/>
        </w:num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 xml:space="preserve">Scope of Work </w:t>
      </w:r>
      <w:r w:rsidRPr="00FE1B7D">
        <w:rPr>
          <w:b/>
          <w:u w:val="single"/>
        </w:rPr>
        <w:t>(</w:t>
      </w:r>
      <w:r>
        <w:rPr>
          <w:b/>
          <w:u w:val="single"/>
        </w:rPr>
        <w:t xml:space="preserve">  Black  Red  Yellow  Green  )</w:t>
      </w:r>
    </w:p>
    <w:p w:rsidR="0011536B" w:rsidRDefault="0011536B" w:rsidP="0011536B">
      <w:pPr>
        <w:spacing w:after="0" w:line="240" w:lineRule="auto"/>
        <w:ind w:left="360"/>
        <w:rPr>
          <w:b/>
          <w:i/>
        </w:rPr>
      </w:pPr>
      <w:r>
        <w:rPr>
          <w:b/>
          <w:i/>
        </w:rPr>
        <w:t>(The agency included a clear, detailed scope of work using the provided format which clearly describes the proposed scope of work, evaluation methods, and outcomes tied to the Durham County Strategic Plan.)</w:t>
      </w:r>
    </w:p>
    <w:p w:rsidR="0011536B" w:rsidRDefault="001441A8" w:rsidP="0011536B">
      <w:p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>Notes:</w:t>
      </w:r>
    </w:p>
    <w:p w:rsidR="0011536B" w:rsidRDefault="0011536B" w:rsidP="0011536B">
      <w:pPr>
        <w:spacing w:after="0" w:line="240" w:lineRule="auto"/>
        <w:ind w:left="360"/>
        <w:rPr>
          <w:b/>
          <w:u w:val="single"/>
        </w:rPr>
      </w:pPr>
    </w:p>
    <w:p w:rsidR="0011536B" w:rsidRDefault="0011536B" w:rsidP="0011536B">
      <w:pPr>
        <w:spacing w:after="0" w:line="240" w:lineRule="auto"/>
        <w:ind w:left="360"/>
        <w:rPr>
          <w:b/>
          <w:u w:val="single"/>
        </w:rPr>
      </w:pPr>
    </w:p>
    <w:p w:rsidR="00FE1B7D" w:rsidRPr="00FE1B7D" w:rsidRDefault="00FE1B7D" w:rsidP="00FE1B7D">
      <w:pPr>
        <w:numPr>
          <w:ilvl w:val="0"/>
          <w:numId w:val="1"/>
        </w:numPr>
        <w:spacing w:after="0" w:line="240" w:lineRule="auto"/>
        <w:ind w:left="360"/>
        <w:rPr>
          <w:b/>
          <w:u w:val="single"/>
        </w:rPr>
      </w:pPr>
      <w:r w:rsidRPr="00FE1B7D">
        <w:rPr>
          <w:b/>
          <w:u w:val="single"/>
        </w:rPr>
        <w:t>Program Plan / Organizational Capacity (</w:t>
      </w:r>
      <w:r>
        <w:rPr>
          <w:b/>
          <w:u w:val="single"/>
        </w:rPr>
        <w:t xml:space="preserve"> </w:t>
      </w:r>
      <w:r w:rsidR="0011536B">
        <w:rPr>
          <w:b/>
          <w:u w:val="single"/>
        </w:rPr>
        <w:t xml:space="preserve"> Black  Red  Yellow  Green  )</w:t>
      </w:r>
    </w:p>
    <w:p w:rsidR="00FE1B7D" w:rsidRDefault="00FE1B7D" w:rsidP="00FE1B7D">
      <w:pPr>
        <w:spacing w:after="0" w:line="240" w:lineRule="auto"/>
        <w:ind w:left="360"/>
        <w:rPr>
          <w:b/>
          <w:i/>
        </w:rPr>
      </w:pPr>
      <w:r>
        <w:rPr>
          <w:b/>
          <w:i/>
        </w:rPr>
        <w:t xml:space="preserve">(The agency has a well described program and implementation plan, including </w:t>
      </w:r>
      <w:r w:rsidR="001441A8">
        <w:rPr>
          <w:b/>
          <w:i/>
        </w:rPr>
        <w:t>adequate</w:t>
      </w:r>
      <w:r>
        <w:rPr>
          <w:b/>
          <w:i/>
        </w:rPr>
        <w:t xml:space="preserve"> capacity to carry it out.)</w:t>
      </w:r>
    </w:p>
    <w:p w:rsidR="00FE1B7D" w:rsidRPr="001441A8" w:rsidRDefault="001441A8" w:rsidP="001441A8">
      <w:p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>Notes:</w:t>
      </w:r>
    </w:p>
    <w:p w:rsidR="00FE1B7D" w:rsidRDefault="00FE1B7D" w:rsidP="00FE1B7D">
      <w:pPr>
        <w:spacing w:after="0" w:line="240" w:lineRule="auto"/>
        <w:ind w:left="360"/>
        <w:rPr>
          <w:b/>
          <w:i/>
          <w:u w:val="single"/>
        </w:rPr>
      </w:pPr>
    </w:p>
    <w:p w:rsidR="00FE1B7D" w:rsidRDefault="00FE1B7D" w:rsidP="00FE1B7D">
      <w:pPr>
        <w:spacing w:after="0" w:line="240" w:lineRule="auto"/>
        <w:ind w:left="360"/>
        <w:rPr>
          <w:b/>
          <w:i/>
          <w:u w:val="single"/>
        </w:rPr>
      </w:pPr>
    </w:p>
    <w:p w:rsidR="00FE1B7D" w:rsidRDefault="00FE1B7D" w:rsidP="00FE1B7D">
      <w:pPr>
        <w:numPr>
          <w:ilvl w:val="0"/>
          <w:numId w:val="1"/>
        </w:num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 xml:space="preserve">Statement of Need / Strategic Plan Alignment </w:t>
      </w:r>
      <w:r w:rsidR="0011536B" w:rsidRPr="00FE1B7D">
        <w:rPr>
          <w:b/>
          <w:u w:val="single"/>
        </w:rPr>
        <w:t>(</w:t>
      </w:r>
      <w:r w:rsidR="0011536B">
        <w:rPr>
          <w:b/>
          <w:u w:val="single"/>
        </w:rPr>
        <w:t xml:space="preserve">  Black  Red  Yellow  Green  )</w:t>
      </w:r>
    </w:p>
    <w:p w:rsidR="00FE1B7D" w:rsidRDefault="00FE1B7D" w:rsidP="00FE1B7D">
      <w:pPr>
        <w:spacing w:after="0" w:line="240" w:lineRule="auto"/>
        <w:ind w:left="360"/>
        <w:rPr>
          <w:b/>
          <w:i/>
        </w:rPr>
      </w:pPr>
      <w:r>
        <w:rPr>
          <w:b/>
          <w:i/>
        </w:rPr>
        <w:t>(The agency clearly identifies a critical community need which aligns with Durham’s Strategic Plan.)</w:t>
      </w:r>
    </w:p>
    <w:p w:rsidR="00FE1B7D" w:rsidRPr="001441A8" w:rsidRDefault="001441A8" w:rsidP="001441A8">
      <w:p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>Notes:</w:t>
      </w:r>
    </w:p>
    <w:p w:rsidR="00FE1B7D" w:rsidRDefault="00FE1B7D" w:rsidP="00FE1B7D">
      <w:pPr>
        <w:spacing w:after="0" w:line="240" w:lineRule="auto"/>
        <w:ind w:left="360"/>
        <w:rPr>
          <w:b/>
          <w:i/>
        </w:rPr>
      </w:pPr>
    </w:p>
    <w:p w:rsidR="00FE1B7D" w:rsidRDefault="00FE1B7D" w:rsidP="00FE1B7D">
      <w:pPr>
        <w:spacing w:after="0" w:line="240" w:lineRule="auto"/>
        <w:ind w:left="360"/>
        <w:rPr>
          <w:b/>
          <w:i/>
        </w:rPr>
      </w:pPr>
    </w:p>
    <w:p w:rsidR="00FE1B7D" w:rsidRDefault="00FE1B7D" w:rsidP="00FE1B7D">
      <w:pPr>
        <w:numPr>
          <w:ilvl w:val="0"/>
          <w:numId w:val="1"/>
        </w:num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 xml:space="preserve">Budget Plan, incl. Program efficiency </w:t>
      </w:r>
      <w:r w:rsidR="0011536B" w:rsidRPr="00FE1B7D">
        <w:rPr>
          <w:b/>
          <w:u w:val="single"/>
        </w:rPr>
        <w:t>(</w:t>
      </w:r>
      <w:r w:rsidR="0011536B">
        <w:rPr>
          <w:b/>
          <w:u w:val="single"/>
        </w:rPr>
        <w:t xml:space="preserve">  Black  Red  Yellow  Green  )</w:t>
      </w:r>
    </w:p>
    <w:p w:rsidR="00FE1B7D" w:rsidRPr="00FE1B7D" w:rsidRDefault="00FE1B7D" w:rsidP="00FE1B7D">
      <w:pPr>
        <w:spacing w:after="0" w:line="240" w:lineRule="auto"/>
        <w:ind w:left="360"/>
        <w:rPr>
          <w:b/>
          <w:i/>
        </w:rPr>
      </w:pPr>
      <w:r w:rsidRPr="00FE1B7D">
        <w:rPr>
          <w:b/>
          <w:i/>
        </w:rPr>
        <w:t>(The agency provide</w:t>
      </w:r>
      <w:r>
        <w:rPr>
          <w:b/>
          <w:i/>
        </w:rPr>
        <w:t>d</w:t>
      </w:r>
      <w:r w:rsidRPr="00FE1B7D">
        <w:rPr>
          <w:b/>
          <w:i/>
        </w:rPr>
        <w:t xml:space="preserve"> a clear, justified budget which leverages other funds where possible and which indicates a reasonable expense for the provision of the proposed services.)</w:t>
      </w:r>
    </w:p>
    <w:p w:rsidR="00FE1B7D" w:rsidRPr="001441A8" w:rsidRDefault="001441A8" w:rsidP="001441A8">
      <w:p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>Notes:</w:t>
      </w:r>
    </w:p>
    <w:p w:rsidR="00492229" w:rsidRDefault="00492229" w:rsidP="00FE1B7D">
      <w:pPr>
        <w:spacing w:after="0" w:line="240" w:lineRule="auto"/>
        <w:ind w:left="360"/>
        <w:rPr>
          <w:b/>
          <w:i/>
        </w:rPr>
      </w:pPr>
    </w:p>
    <w:p w:rsidR="00FE1B7D" w:rsidRDefault="00FE1B7D" w:rsidP="00FE1B7D">
      <w:pPr>
        <w:spacing w:after="0" w:line="240" w:lineRule="auto"/>
        <w:ind w:left="360"/>
        <w:rPr>
          <w:b/>
          <w:i/>
        </w:rPr>
      </w:pPr>
    </w:p>
    <w:p w:rsidR="00FE1B7D" w:rsidRDefault="00FE1B7D" w:rsidP="00FE1B7D">
      <w:pPr>
        <w:numPr>
          <w:ilvl w:val="0"/>
          <w:numId w:val="1"/>
        </w:num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 xml:space="preserve">Performance Measures </w:t>
      </w:r>
      <w:r w:rsidR="0011536B" w:rsidRPr="00FE1B7D">
        <w:rPr>
          <w:b/>
          <w:u w:val="single"/>
        </w:rPr>
        <w:t>(</w:t>
      </w:r>
      <w:r w:rsidR="0011536B">
        <w:rPr>
          <w:b/>
          <w:u w:val="single"/>
        </w:rPr>
        <w:t xml:space="preserve">  Black  Red  Yellow  Green  )</w:t>
      </w:r>
    </w:p>
    <w:p w:rsidR="00FE1B7D" w:rsidRDefault="00FE1B7D" w:rsidP="00FE1B7D">
      <w:pPr>
        <w:spacing w:after="0" w:line="240" w:lineRule="auto"/>
        <w:ind w:left="360"/>
        <w:rPr>
          <w:b/>
        </w:rPr>
      </w:pPr>
      <w:r>
        <w:rPr>
          <w:b/>
        </w:rPr>
        <w:t>(The agency included</w:t>
      </w:r>
      <w:r w:rsidR="00492229">
        <w:rPr>
          <w:b/>
        </w:rPr>
        <w:t xml:space="preserve"> at least the minimum number of required performance measures, and the performance measures included were of high quality and provided in the format requested.)</w:t>
      </w:r>
    </w:p>
    <w:p w:rsidR="00492229" w:rsidRPr="001441A8" w:rsidRDefault="001441A8" w:rsidP="001441A8">
      <w:p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>Notes:</w:t>
      </w:r>
    </w:p>
    <w:p w:rsidR="00492229" w:rsidRPr="00492229" w:rsidRDefault="00492229" w:rsidP="00FE1B7D">
      <w:pPr>
        <w:spacing w:after="0" w:line="240" w:lineRule="auto"/>
        <w:ind w:left="360"/>
        <w:rPr>
          <w:b/>
        </w:rPr>
      </w:pPr>
    </w:p>
    <w:p w:rsidR="00492229" w:rsidRPr="00FE1B7D" w:rsidRDefault="00492229" w:rsidP="00FE1B7D">
      <w:pPr>
        <w:spacing w:after="0" w:line="240" w:lineRule="auto"/>
        <w:ind w:left="360"/>
        <w:rPr>
          <w:b/>
        </w:rPr>
      </w:pPr>
    </w:p>
    <w:p w:rsidR="00FE1B7D" w:rsidRDefault="00FE1B7D" w:rsidP="00FE1B7D">
      <w:pPr>
        <w:numPr>
          <w:ilvl w:val="0"/>
          <w:numId w:val="1"/>
        </w:num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>Collaborations and Partnerships</w:t>
      </w:r>
      <w:r w:rsidR="00492229">
        <w:rPr>
          <w:b/>
          <w:u w:val="single"/>
        </w:rPr>
        <w:t xml:space="preserve"> </w:t>
      </w:r>
      <w:r w:rsidR="0011536B" w:rsidRPr="00FE1B7D">
        <w:rPr>
          <w:b/>
          <w:u w:val="single"/>
        </w:rPr>
        <w:t>(</w:t>
      </w:r>
      <w:r w:rsidR="0011536B">
        <w:rPr>
          <w:b/>
          <w:u w:val="single"/>
        </w:rPr>
        <w:t xml:space="preserve">  Black  Red  Yellow  Green  )</w:t>
      </w:r>
    </w:p>
    <w:p w:rsidR="0011536B" w:rsidRPr="001441A8" w:rsidRDefault="001441A8" w:rsidP="001441A8">
      <w:pPr>
        <w:spacing w:after="0" w:line="240" w:lineRule="auto"/>
        <w:ind w:firstLine="360"/>
        <w:rPr>
          <w:b/>
          <w:u w:val="single"/>
        </w:rPr>
      </w:pPr>
      <w:r>
        <w:rPr>
          <w:b/>
          <w:u w:val="single"/>
        </w:rPr>
        <w:t>Notes:</w:t>
      </w:r>
    </w:p>
    <w:p w:rsidR="0011536B" w:rsidRDefault="0011536B" w:rsidP="001441A8">
      <w:pPr>
        <w:spacing w:after="0" w:line="240" w:lineRule="auto"/>
        <w:rPr>
          <w:b/>
          <w:u w:val="single"/>
        </w:rPr>
      </w:pPr>
    </w:p>
    <w:p w:rsidR="0011536B" w:rsidRDefault="0011536B" w:rsidP="00492229">
      <w:pPr>
        <w:spacing w:after="0" w:line="240" w:lineRule="auto"/>
        <w:ind w:left="360"/>
        <w:rPr>
          <w:b/>
          <w:u w:val="single"/>
        </w:rPr>
      </w:pPr>
    </w:p>
    <w:p w:rsidR="00492229" w:rsidRPr="0011536B" w:rsidRDefault="0011536B" w:rsidP="00492229">
      <w:pPr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11536B">
        <w:rPr>
          <w:b/>
          <w:u w:val="single"/>
        </w:rPr>
        <w:t>Notes on Mid-Year Report / Previous Experience</w:t>
      </w:r>
      <w:r>
        <w:rPr>
          <w:b/>
          <w:u w:val="single"/>
        </w:rPr>
        <w:t xml:space="preserve"> </w:t>
      </w:r>
      <w:r w:rsidR="00355392">
        <w:rPr>
          <w:b/>
          <w:u w:val="single"/>
        </w:rPr>
        <w:t>(if applicable)</w:t>
      </w:r>
      <w:r>
        <w:rPr>
          <w:b/>
          <w:u w:val="single"/>
        </w:rPr>
        <w:t xml:space="preserve">  </w:t>
      </w:r>
    </w:p>
    <w:p w:rsidR="0011536B" w:rsidRPr="0011536B" w:rsidRDefault="0011536B" w:rsidP="0011536B">
      <w:pPr>
        <w:spacing w:after="0" w:line="240" w:lineRule="auto"/>
        <w:ind w:left="360"/>
        <w:rPr>
          <w:b/>
        </w:rPr>
      </w:pPr>
    </w:p>
    <w:p w:rsidR="0011536B" w:rsidRDefault="0011536B" w:rsidP="001441A8">
      <w:pPr>
        <w:spacing w:after="0" w:line="240" w:lineRule="auto"/>
        <w:rPr>
          <w:b/>
        </w:rPr>
      </w:pPr>
    </w:p>
    <w:p w:rsidR="0011536B" w:rsidRDefault="0011536B" w:rsidP="00492229">
      <w:pPr>
        <w:spacing w:after="0" w:line="240" w:lineRule="auto"/>
        <w:ind w:left="360"/>
        <w:rPr>
          <w:b/>
        </w:rPr>
      </w:pPr>
    </w:p>
    <w:p w:rsidR="00492229" w:rsidRPr="00492229" w:rsidRDefault="00492229" w:rsidP="00492229">
      <w:pPr>
        <w:numPr>
          <w:ilvl w:val="0"/>
          <w:numId w:val="1"/>
        </w:numPr>
        <w:spacing w:after="0" w:line="240" w:lineRule="auto"/>
        <w:ind w:left="360"/>
        <w:rPr>
          <w:b/>
          <w:u w:val="single"/>
        </w:rPr>
      </w:pPr>
      <w:r w:rsidRPr="00492229">
        <w:rPr>
          <w:b/>
          <w:u w:val="single"/>
        </w:rPr>
        <w:t>Summary Notes</w:t>
      </w:r>
    </w:p>
    <w:sectPr w:rsidR="00492229" w:rsidRPr="00492229" w:rsidSect="004922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B586D"/>
    <w:multiLevelType w:val="hybridMultilevel"/>
    <w:tmpl w:val="9308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D7E50"/>
    <w:multiLevelType w:val="hybridMultilevel"/>
    <w:tmpl w:val="4A10A38C"/>
    <w:lvl w:ilvl="0" w:tplc="2BB4F5C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D"/>
    <w:rsid w:val="0011536B"/>
    <w:rsid w:val="001441A8"/>
    <w:rsid w:val="00181545"/>
    <w:rsid w:val="00256440"/>
    <w:rsid w:val="002974C1"/>
    <w:rsid w:val="002F4901"/>
    <w:rsid w:val="00355392"/>
    <w:rsid w:val="00492229"/>
    <w:rsid w:val="004F0ADD"/>
    <w:rsid w:val="00540B1C"/>
    <w:rsid w:val="00F676CA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5FD7B0-DDF3-422E-84E9-5196BD74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Andy Miracle</cp:lastModifiedBy>
  <cp:revision>3</cp:revision>
  <dcterms:created xsi:type="dcterms:W3CDTF">2014-02-06T18:16:00Z</dcterms:created>
  <dcterms:modified xsi:type="dcterms:W3CDTF">2015-01-16T16:54:00Z</dcterms:modified>
</cp:coreProperties>
</file>