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01F2A" w14:textId="0EFDE164" w:rsidR="00BF231B" w:rsidRPr="00995707" w:rsidRDefault="00FC3B29" w:rsidP="00471BA5">
      <w:pPr>
        <w:rPr>
          <w:rFonts w:ascii="Arial" w:hAnsi="Arial" w:cs="Arial"/>
          <w:i/>
          <w:color w:val="000000"/>
          <w:sz w:val="20"/>
          <w:szCs w:val="20"/>
        </w:rPr>
      </w:pPr>
      <w:r w:rsidRPr="00995707">
        <w:rPr>
          <w:rFonts w:ascii="Arial" w:hAnsi="Arial" w:cs="Arial"/>
          <w:color w:val="000000"/>
          <w:sz w:val="20"/>
          <w:szCs w:val="20"/>
        </w:rPr>
        <w:t xml:space="preserve">After receiving your request for </w:t>
      </w:r>
      <w:r w:rsidR="004036C6" w:rsidRPr="00995707">
        <w:rPr>
          <w:rFonts w:ascii="Arial" w:hAnsi="Arial" w:cs="Arial"/>
          <w:color w:val="000000"/>
          <w:sz w:val="20"/>
          <w:szCs w:val="20"/>
        </w:rPr>
        <w:t>Special E</w:t>
      </w:r>
      <w:r w:rsidRPr="00995707">
        <w:rPr>
          <w:rFonts w:ascii="Arial" w:hAnsi="Arial" w:cs="Arial"/>
          <w:color w:val="000000"/>
          <w:sz w:val="20"/>
          <w:szCs w:val="20"/>
        </w:rPr>
        <w:t xml:space="preserve">vent </w:t>
      </w:r>
      <w:r w:rsidR="004036C6" w:rsidRPr="00995707">
        <w:rPr>
          <w:rFonts w:ascii="Arial" w:hAnsi="Arial" w:cs="Arial"/>
          <w:color w:val="000000"/>
          <w:sz w:val="20"/>
          <w:szCs w:val="20"/>
        </w:rPr>
        <w:t>C</w:t>
      </w:r>
      <w:r w:rsidRPr="00995707">
        <w:rPr>
          <w:rFonts w:ascii="Arial" w:hAnsi="Arial" w:cs="Arial"/>
          <w:color w:val="000000"/>
          <w:sz w:val="20"/>
          <w:szCs w:val="20"/>
        </w:rPr>
        <w:t xml:space="preserve">overage </w:t>
      </w:r>
      <w:r w:rsidR="004036C6" w:rsidRPr="00995707">
        <w:rPr>
          <w:rFonts w:ascii="Arial" w:hAnsi="Arial" w:cs="Arial"/>
          <w:color w:val="000000"/>
          <w:sz w:val="20"/>
          <w:szCs w:val="20"/>
        </w:rPr>
        <w:t xml:space="preserve">form Durham County EMS will determine if </w:t>
      </w:r>
      <w:r w:rsidR="002A595E" w:rsidRPr="00995707">
        <w:rPr>
          <w:rFonts w:ascii="Arial" w:hAnsi="Arial" w:cs="Arial"/>
          <w:color w:val="000000"/>
          <w:sz w:val="20"/>
          <w:szCs w:val="20"/>
        </w:rPr>
        <w:t xml:space="preserve">coverage will be offered. </w:t>
      </w:r>
      <w:r w:rsidR="002A595E" w:rsidRPr="00995707">
        <w:rPr>
          <w:rFonts w:ascii="Arial" w:hAnsi="Arial" w:cs="Arial"/>
          <w:i/>
          <w:color w:val="000000"/>
          <w:sz w:val="20"/>
          <w:szCs w:val="20"/>
        </w:rPr>
        <w:t xml:space="preserve">If </w:t>
      </w:r>
      <w:r w:rsidR="00897FBE" w:rsidRPr="00995707">
        <w:rPr>
          <w:rFonts w:ascii="Arial" w:hAnsi="Arial" w:cs="Arial"/>
          <w:i/>
          <w:color w:val="000000"/>
          <w:sz w:val="20"/>
          <w:szCs w:val="20"/>
        </w:rPr>
        <w:t>coverage is offered</w:t>
      </w:r>
      <w:r w:rsidR="002A595E" w:rsidRPr="00995707">
        <w:rPr>
          <w:rFonts w:ascii="Arial" w:hAnsi="Arial" w:cs="Arial"/>
          <w:i/>
          <w:color w:val="000000"/>
          <w:sz w:val="20"/>
          <w:szCs w:val="20"/>
        </w:rPr>
        <w:t xml:space="preserve">, Durham County EMS will decide which EMS </w:t>
      </w:r>
      <w:r w:rsidR="00897FBE" w:rsidRPr="00995707">
        <w:rPr>
          <w:rFonts w:ascii="Arial" w:hAnsi="Arial" w:cs="Arial"/>
          <w:i/>
          <w:color w:val="000000"/>
          <w:sz w:val="20"/>
          <w:szCs w:val="20"/>
        </w:rPr>
        <w:t>resources(s)</w:t>
      </w:r>
      <w:r w:rsidR="002A595E" w:rsidRPr="00995707">
        <w:rPr>
          <w:rFonts w:ascii="Arial" w:hAnsi="Arial" w:cs="Arial"/>
          <w:i/>
          <w:color w:val="000000"/>
          <w:sz w:val="20"/>
          <w:szCs w:val="20"/>
        </w:rPr>
        <w:t xml:space="preserve"> will be used.</w:t>
      </w:r>
    </w:p>
    <w:p w14:paraId="5FE86480" w14:textId="77777777" w:rsidR="00BF231B" w:rsidRPr="00995707" w:rsidRDefault="00BF231B" w:rsidP="00471BA5">
      <w:pPr>
        <w:rPr>
          <w:rFonts w:ascii="Arial" w:hAnsi="Arial" w:cs="Arial"/>
          <w:color w:val="000000"/>
          <w:sz w:val="20"/>
          <w:szCs w:val="20"/>
        </w:rPr>
      </w:pPr>
    </w:p>
    <w:p w14:paraId="71645EF5" w14:textId="23B26BFE" w:rsidR="00471BA5" w:rsidRPr="00995707" w:rsidRDefault="002A595E" w:rsidP="00671D67">
      <w:pPr>
        <w:spacing w:after="120"/>
        <w:rPr>
          <w:rFonts w:ascii="Arial" w:hAnsi="Arial" w:cs="Arial"/>
          <w:color w:val="000000"/>
          <w:sz w:val="20"/>
          <w:szCs w:val="20"/>
        </w:rPr>
      </w:pPr>
      <w:r w:rsidRPr="00995707">
        <w:rPr>
          <w:rFonts w:ascii="Arial" w:hAnsi="Arial" w:cs="Arial"/>
          <w:color w:val="000000"/>
          <w:sz w:val="20"/>
          <w:szCs w:val="20"/>
        </w:rPr>
        <w:t>If coverage is offered, you will be provided a confirmation and an estimated cost.</w:t>
      </w:r>
      <w:r w:rsidR="00BF231B" w:rsidRPr="00995707">
        <w:rPr>
          <w:rFonts w:ascii="Arial" w:hAnsi="Arial" w:cs="Arial"/>
          <w:color w:val="000000"/>
          <w:sz w:val="20"/>
          <w:szCs w:val="20"/>
        </w:rPr>
        <w:t xml:space="preserve"> </w:t>
      </w:r>
      <w:r w:rsidR="003A5068" w:rsidRPr="00995707">
        <w:rPr>
          <w:rFonts w:ascii="Arial" w:hAnsi="Arial" w:cs="Arial"/>
          <w:color w:val="000000"/>
          <w:sz w:val="20"/>
          <w:szCs w:val="20"/>
        </w:rPr>
        <w:t xml:space="preserve">All requests must be made at least </w:t>
      </w:r>
      <w:r w:rsidR="000A5CCB">
        <w:rPr>
          <w:rFonts w:ascii="Arial" w:hAnsi="Arial" w:cs="Arial"/>
          <w:color w:val="000000"/>
          <w:sz w:val="20"/>
          <w:szCs w:val="20"/>
        </w:rPr>
        <w:t>four</w:t>
      </w:r>
      <w:r w:rsidR="003A5068" w:rsidRPr="00995707">
        <w:rPr>
          <w:rFonts w:ascii="Arial" w:hAnsi="Arial" w:cs="Arial"/>
          <w:color w:val="000000"/>
          <w:sz w:val="20"/>
          <w:szCs w:val="20"/>
        </w:rPr>
        <w:t xml:space="preserve"> weeks prior to the event. </w:t>
      </w:r>
      <w:r w:rsidR="00471BA5" w:rsidRPr="00995707">
        <w:rPr>
          <w:rFonts w:ascii="Arial" w:hAnsi="Arial" w:cs="Arial"/>
          <w:sz w:val="20"/>
          <w:szCs w:val="20"/>
        </w:rPr>
        <w:t>Factors used to determine whether/how coverage will be offered may include: event crowd size (</w:t>
      </w:r>
      <w:r w:rsidR="000A5CCB">
        <w:rPr>
          <w:rFonts w:ascii="Arial" w:hAnsi="Arial" w:cs="Arial"/>
          <w:sz w:val="20"/>
          <w:szCs w:val="20"/>
        </w:rPr>
        <w:t>2,5</w:t>
      </w:r>
      <w:r w:rsidR="00CA4737">
        <w:rPr>
          <w:rFonts w:ascii="Arial" w:hAnsi="Arial" w:cs="Arial"/>
          <w:sz w:val="20"/>
          <w:szCs w:val="20"/>
        </w:rPr>
        <w:t>00</w:t>
      </w:r>
      <w:r w:rsidR="00471BA5" w:rsidRPr="00995707">
        <w:rPr>
          <w:rFonts w:ascii="Arial" w:hAnsi="Arial" w:cs="Arial"/>
          <w:sz w:val="20"/>
          <w:szCs w:val="20"/>
        </w:rPr>
        <w:t xml:space="preserve">+), risk factors for participating population, EMS access to venue (area traffic impedance), EMS availability and event impact on 9-1-1 operations. </w:t>
      </w:r>
    </w:p>
    <w:tbl>
      <w:tblPr>
        <w:tblW w:w="548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61"/>
        <w:gridCol w:w="1972"/>
        <w:gridCol w:w="1965"/>
        <w:gridCol w:w="1804"/>
        <w:gridCol w:w="2131"/>
        <w:gridCol w:w="1470"/>
      </w:tblGrid>
      <w:tr w:rsidR="000A5CCB" w:rsidRPr="002E597F" w14:paraId="1BB108F1" w14:textId="77777777" w:rsidTr="00E45E9F">
        <w:trPr>
          <w:trHeight w:val="288"/>
          <w:jc w:val="center"/>
        </w:trPr>
        <w:tc>
          <w:tcPr>
            <w:tcW w:w="831" w:type="pct"/>
            <w:tcBorders>
              <w:bottom w:val="single" w:sz="4" w:space="0" w:color="auto"/>
            </w:tcBorders>
            <w:shd w:val="clear" w:color="000000" w:fill="FFFFFF"/>
            <w:vAlign w:val="bottom"/>
            <w:hideMark/>
          </w:tcPr>
          <w:p w14:paraId="0D30B807" w14:textId="77777777" w:rsidR="000A5CCB" w:rsidRPr="002E597F" w:rsidRDefault="000A5CCB" w:rsidP="00E45E9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bookmarkStart w:id="0" w:name="_GoBack"/>
            <w:bookmarkEnd w:id="0"/>
            <w:r w:rsidRPr="002E597F">
              <w:rPr>
                <w:rFonts w:eastAsia="Times New Roman"/>
                <w:b/>
                <w:bCs/>
              </w:rPr>
              <w:t>Event Type</w:t>
            </w:r>
          </w:p>
        </w:tc>
        <w:tc>
          <w:tcPr>
            <w:tcW w:w="880" w:type="pct"/>
            <w:tcBorders>
              <w:bottom w:val="single" w:sz="4" w:space="0" w:color="auto"/>
            </w:tcBorders>
            <w:shd w:val="clear" w:color="000000" w:fill="FFFFFF"/>
            <w:vAlign w:val="bottom"/>
            <w:hideMark/>
          </w:tcPr>
          <w:p w14:paraId="2110A163" w14:textId="77777777" w:rsidR="000A5CCB" w:rsidRPr="002E597F" w:rsidRDefault="000A5CCB" w:rsidP="00E45E9F">
            <w:pPr>
              <w:jc w:val="center"/>
              <w:rPr>
                <w:rFonts w:eastAsia="Times New Roman"/>
                <w:b/>
                <w:bCs/>
              </w:rPr>
            </w:pPr>
            <w:r w:rsidRPr="002E597F">
              <w:rPr>
                <w:rFonts w:eastAsia="Times New Roman"/>
                <w:b/>
                <w:bCs/>
              </w:rPr>
              <w:t>Anticipated</w:t>
            </w:r>
            <w:r w:rsidRPr="002E597F">
              <w:rPr>
                <w:rFonts w:eastAsia="Times New Roman"/>
                <w:b/>
                <w:bCs/>
              </w:rPr>
              <w:br/>
              <w:t>Crowd Size</w:t>
            </w:r>
          </w:p>
        </w:tc>
        <w:tc>
          <w:tcPr>
            <w:tcW w:w="877" w:type="pct"/>
            <w:tcBorders>
              <w:bottom w:val="single" w:sz="4" w:space="0" w:color="auto"/>
            </w:tcBorders>
            <w:shd w:val="clear" w:color="000000" w:fill="FFFFFF"/>
            <w:vAlign w:val="bottom"/>
            <w:hideMark/>
          </w:tcPr>
          <w:p w14:paraId="160C1953" w14:textId="77777777" w:rsidR="000A5CCB" w:rsidRPr="002E597F" w:rsidRDefault="000A5CCB" w:rsidP="00E45E9F">
            <w:pPr>
              <w:jc w:val="center"/>
              <w:rPr>
                <w:rFonts w:eastAsia="Times New Roman"/>
                <w:b/>
                <w:bCs/>
              </w:rPr>
            </w:pPr>
            <w:r w:rsidRPr="002E597F">
              <w:rPr>
                <w:rFonts w:eastAsia="Times New Roman"/>
                <w:b/>
                <w:bCs/>
              </w:rPr>
              <w:t>Knowledge of 911 Access and CPR</w:t>
            </w:r>
          </w:p>
        </w:tc>
        <w:tc>
          <w:tcPr>
            <w:tcW w:w="805" w:type="pct"/>
            <w:tcBorders>
              <w:bottom w:val="single" w:sz="4" w:space="0" w:color="auto"/>
            </w:tcBorders>
            <w:shd w:val="clear" w:color="000000" w:fill="FFFFFF"/>
            <w:vAlign w:val="bottom"/>
            <w:hideMark/>
          </w:tcPr>
          <w:p w14:paraId="69344E21" w14:textId="77777777" w:rsidR="000A5CCB" w:rsidRPr="002E597F" w:rsidRDefault="000A5CCB" w:rsidP="00E45E9F">
            <w:pPr>
              <w:jc w:val="center"/>
              <w:rPr>
                <w:rFonts w:eastAsia="Times New Roman"/>
                <w:b/>
                <w:bCs/>
              </w:rPr>
            </w:pPr>
            <w:r w:rsidRPr="002E597F">
              <w:rPr>
                <w:rFonts w:eastAsia="Times New Roman"/>
                <w:b/>
                <w:bCs/>
              </w:rPr>
              <w:t>Advance Life Support (ALS) Ambulance(s)</w:t>
            </w:r>
          </w:p>
        </w:tc>
        <w:tc>
          <w:tcPr>
            <w:tcW w:w="951" w:type="pct"/>
            <w:tcBorders>
              <w:bottom w:val="single" w:sz="4" w:space="0" w:color="auto"/>
            </w:tcBorders>
            <w:shd w:val="clear" w:color="000000" w:fill="FFFFFF"/>
            <w:vAlign w:val="bottom"/>
            <w:hideMark/>
          </w:tcPr>
          <w:p w14:paraId="16A6450C" w14:textId="77777777" w:rsidR="000A5CCB" w:rsidRPr="002E597F" w:rsidRDefault="000A5CCB" w:rsidP="00E45E9F">
            <w:pPr>
              <w:jc w:val="center"/>
              <w:rPr>
                <w:rFonts w:eastAsia="Times New Roman"/>
                <w:b/>
                <w:bCs/>
              </w:rPr>
            </w:pPr>
            <w:r w:rsidRPr="002E597F">
              <w:rPr>
                <w:rFonts w:eastAsia="Times New Roman"/>
                <w:b/>
                <w:bCs/>
              </w:rPr>
              <w:t>Mobile Bike or Foot</w:t>
            </w:r>
            <w:r w:rsidRPr="002E597F">
              <w:rPr>
                <w:rFonts w:eastAsia="Times New Roman"/>
                <w:b/>
                <w:bCs/>
              </w:rPr>
              <w:br/>
              <w:t>Team(s) or QRV Unit</w:t>
            </w:r>
          </w:p>
        </w:tc>
        <w:tc>
          <w:tcPr>
            <w:tcW w:w="656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396E9" w14:textId="77777777" w:rsidR="000A5CCB" w:rsidRPr="002E597F" w:rsidRDefault="000A5CCB" w:rsidP="00E45E9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E597F">
              <w:rPr>
                <w:rFonts w:eastAsia="Times New Roman"/>
                <w:b/>
                <w:bCs/>
                <w:color w:val="000000"/>
              </w:rPr>
              <w:t>EMS Supervisor</w:t>
            </w:r>
          </w:p>
        </w:tc>
      </w:tr>
      <w:tr w:rsidR="000A5CCB" w:rsidRPr="002E597F" w14:paraId="4498F801" w14:textId="77777777" w:rsidTr="00E45E9F">
        <w:trPr>
          <w:trHeight w:val="288"/>
          <w:jc w:val="center"/>
        </w:trPr>
        <w:tc>
          <w:tcPr>
            <w:tcW w:w="8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B0C40A" w14:textId="77777777" w:rsidR="000A5CCB" w:rsidRPr="002E597F" w:rsidRDefault="000A5CCB" w:rsidP="00E45E9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E597F">
              <w:rPr>
                <w:rFonts w:eastAsia="Times New Roman"/>
                <w:b/>
                <w:bCs/>
                <w:color w:val="000000"/>
              </w:rPr>
              <w:t>Concert / Music Festival; Block Party / Street Fair;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55DA035" w14:textId="77777777" w:rsidR="000A5CCB" w:rsidRPr="002E597F" w:rsidRDefault="000A5CCB" w:rsidP="00E45E9F">
            <w:pPr>
              <w:rPr>
                <w:rFonts w:eastAsia="Times New Roman"/>
                <w:b/>
                <w:bCs/>
              </w:rPr>
            </w:pPr>
            <w:r w:rsidRPr="002E597F">
              <w:rPr>
                <w:rFonts w:eastAsia="Times New Roman"/>
                <w:b/>
                <w:bCs/>
              </w:rPr>
              <w:t>&lt; 2,500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3D7CC60" w14:textId="77777777" w:rsidR="000A5CCB" w:rsidRPr="002E597F" w:rsidRDefault="000A5CCB" w:rsidP="00E45E9F">
            <w:pPr>
              <w:jc w:val="center"/>
              <w:rPr>
                <w:rFonts w:eastAsia="Times New Roman"/>
                <w:color w:val="000000"/>
              </w:rPr>
            </w:pPr>
            <w:r w:rsidRPr="002E597F">
              <w:rPr>
                <w:rFonts w:eastAsia="Times New Roman"/>
              </w:rPr>
              <w:t>•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8C83E6A" w14:textId="77777777" w:rsidR="000A5CCB" w:rsidRPr="002E597F" w:rsidRDefault="000A5CCB" w:rsidP="00E45E9F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50F438C" w14:textId="77777777" w:rsidR="000A5CCB" w:rsidRPr="002E597F" w:rsidRDefault="000A5CCB" w:rsidP="00E45E9F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59F1FF0" w14:textId="77777777" w:rsidR="000A5CCB" w:rsidRPr="002E597F" w:rsidRDefault="000A5CCB" w:rsidP="00E45E9F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0A5CCB" w:rsidRPr="002E597F" w14:paraId="314659BE" w14:textId="77777777" w:rsidTr="00E45E9F">
        <w:trPr>
          <w:trHeight w:val="288"/>
          <w:jc w:val="center"/>
        </w:trPr>
        <w:tc>
          <w:tcPr>
            <w:tcW w:w="8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F1295" w14:textId="77777777" w:rsidR="000A5CCB" w:rsidRPr="002E597F" w:rsidRDefault="000A5CCB" w:rsidP="00E45E9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F28BE43" w14:textId="77777777" w:rsidR="000A5CCB" w:rsidRPr="002E597F" w:rsidRDefault="000A5CCB" w:rsidP="00E45E9F">
            <w:pPr>
              <w:rPr>
                <w:rFonts w:eastAsia="Times New Roman"/>
                <w:b/>
                <w:bCs/>
              </w:rPr>
            </w:pPr>
            <w:r w:rsidRPr="002E597F">
              <w:rPr>
                <w:rFonts w:eastAsia="Times New Roman"/>
                <w:b/>
                <w:bCs/>
              </w:rPr>
              <w:t>2,500 - 15,000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917EBE7" w14:textId="77777777" w:rsidR="000A5CCB" w:rsidRPr="002E597F" w:rsidRDefault="000A5CCB" w:rsidP="00E45E9F">
            <w:pPr>
              <w:jc w:val="center"/>
              <w:rPr>
                <w:rFonts w:eastAsia="Times New Roman"/>
                <w:color w:val="000000"/>
              </w:rPr>
            </w:pPr>
            <w:r w:rsidRPr="002E597F">
              <w:rPr>
                <w:rFonts w:eastAsia="Times New Roman"/>
              </w:rPr>
              <w:t>•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5C1D569" w14:textId="77777777" w:rsidR="000A5CCB" w:rsidRPr="002E597F" w:rsidRDefault="000A5CCB" w:rsidP="00E45E9F">
            <w:pPr>
              <w:jc w:val="center"/>
              <w:rPr>
                <w:rFonts w:eastAsia="Times New Roman"/>
                <w:color w:val="000000"/>
              </w:rPr>
            </w:pPr>
            <w:r w:rsidRPr="002E597F">
              <w:rPr>
                <w:rFonts w:eastAsia="Times New Roman"/>
                <w:color w:val="000000"/>
              </w:rPr>
              <w:t>‡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824E479" w14:textId="77777777" w:rsidR="000A5CCB" w:rsidRPr="002E597F" w:rsidRDefault="000A5CCB" w:rsidP="00E45E9F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A5DF329" w14:textId="77777777" w:rsidR="000A5CCB" w:rsidRPr="002E597F" w:rsidRDefault="000A5CCB" w:rsidP="00E45E9F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0A5CCB" w:rsidRPr="002E597F" w14:paraId="341F1814" w14:textId="77777777" w:rsidTr="00E45E9F">
        <w:trPr>
          <w:trHeight w:val="288"/>
          <w:jc w:val="center"/>
        </w:trPr>
        <w:tc>
          <w:tcPr>
            <w:tcW w:w="8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D8C70" w14:textId="77777777" w:rsidR="000A5CCB" w:rsidRPr="002E597F" w:rsidRDefault="000A5CCB" w:rsidP="00E45E9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E318A4B" w14:textId="77777777" w:rsidR="000A5CCB" w:rsidRPr="002E597F" w:rsidRDefault="000A5CCB" w:rsidP="00E45E9F">
            <w:pPr>
              <w:rPr>
                <w:rFonts w:eastAsia="Times New Roman"/>
                <w:b/>
                <w:bCs/>
              </w:rPr>
            </w:pPr>
            <w:r w:rsidRPr="002E597F">
              <w:rPr>
                <w:rFonts w:eastAsia="Times New Roman"/>
                <w:b/>
                <w:bCs/>
              </w:rPr>
              <w:t>15,000 - 50,000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D931E68" w14:textId="77777777" w:rsidR="000A5CCB" w:rsidRPr="002E597F" w:rsidRDefault="000A5CCB" w:rsidP="00E45E9F">
            <w:pPr>
              <w:jc w:val="center"/>
              <w:rPr>
                <w:rFonts w:eastAsia="Times New Roman"/>
                <w:color w:val="000000"/>
              </w:rPr>
            </w:pPr>
            <w:r w:rsidRPr="002E597F">
              <w:rPr>
                <w:rFonts w:eastAsia="Times New Roman"/>
              </w:rPr>
              <w:t>•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00280B4" w14:textId="77777777" w:rsidR="000A5CCB" w:rsidRPr="002E597F" w:rsidRDefault="000A5CCB" w:rsidP="00E45E9F">
            <w:pPr>
              <w:jc w:val="center"/>
              <w:rPr>
                <w:rFonts w:eastAsia="Times New Roman"/>
                <w:color w:val="000000"/>
              </w:rPr>
            </w:pPr>
            <w:r w:rsidRPr="002E597F">
              <w:rPr>
                <w:rFonts w:eastAsia="Times New Roman"/>
              </w:rPr>
              <w:t>•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B105C39" w14:textId="77777777" w:rsidR="000A5CCB" w:rsidRPr="002E597F" w:rsidRDefault="000A5CCB" w:rsidP="00E45E9F">
            <w:pPr>
              <w:jc w:val="center"/>
              <w:rPr>
                <w:rFonts w:eastAsia="Times New Roman"/>
                <w:color w:val="000000"/>
              </w:rPr>
            </w:pPr>
            <w:r w:rsidRPr="002E597F">
              <w:rPr>
                <w:rFonts w:eastAsia="Times New Roman"/>
              </w:rPr>
              <w:t>•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DAEC095" w14:textId="77777777" w:rsidR="000A5CCB" w:rsidRPr="002E597F" w:rsidRDefault="000A5CCB" w:rsidP="00E45E9F">
            <w:pPr>
              <w:jc w:val="center"/>
              <w:rPr>
                <w:rFonts w:eastAsia="Times New Roman"/>
                <w:color w:val="000000"/>
              </w:rPr>
            </w:pPr>
            <w:r w:rsidRPr="002E597F">
              <w:rPr>
                <w:rFonts w:eastAsia="Times New Roman"/>
              </w:rPr>
              <w:t>•</w:t>
            </w:r>
          </w:p>
        </w:tc>
      </w:tr>
      <w:tr w:rsidR="000A5CCB" w:rsidRPr="002E597F" w14:paraId="7FF46D78" w14:textId="77777777" w:rsidTr="00E45E9F">
        <w:trPr>
          <w:trHeight w:val="288"/>
          <w:jc w:val="center"/>
        </w:trPr>
        <w:tc>
          <w:tcPr>
            <w:tcW w:w="8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B8C29" w14:textId="77777777" w:rsidR="000A5CCB" w:rsidRPr="002E597F" w:rsidRDefault="000A5CCB" w:rsidP="00E45E9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26CD305" w14:textId="77777777" w:rsidR="000A5CCB" w:rsidRPr="002E597F" w:rsidRDefault="000A5CCB" w:rsidP="00E45E9F">
            <w:pPr>
              <w:rPr>
                <w:rFonts w:eastAsia="Times New Roman"/>
                <w:b/>
                <w:bCs/>
              </w:rPr>
            </w:pPr>
            <w:r w:rsidRPr="002E597F">
              <w:rPr>
                <w:rFonts w:eastAsia="Times New Roman"/>
                <w:b/>
                <w:bCs/>
              </w:rPr>
              <w:t>&gt; 50,000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3E81D49" w14:textId="77777777" w:rsidR="000A5CCB" w:rsidRPr="002E597F" w:rsidRDefault="000A5CCB" w:rsidP="00E45E9F">
            <w:pPr>
              <w:jc w:val="center"/>
              <w:rPr>
                <w:rFonts w:eastAsia="Times New Roman"/>
                <w:color w:val="000000"/>
              </w:rPr>
            </w:pPr>
            <w:r w:rsidRPr="002E597F">
              <w:rPr>
                <w:rFonts w:eastAsia="Times New Roman"/>
              </w:rPr>
              <w:t>•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AB87BBF" w14:textId="77777777" w:rsidR="000A5CCB" w:rsidRPr="002E597F" w:rsidRDefault="000A5CCB" w:rsidP="00E45E9F">
            <w:pPr>
              <w:jc w:val="center"/>
              <w:rPr>
                <w:rFonts w:eastAsia="Times New Roman"/>
                <w:color w:val="000000"/>
              </w:rPr>
            </w:pPr>
            <w:r w:rsidRPr="002E597F">
              <w:rPr>
                <w:rFonts w:eastAsia="Times New Roman"/>
              </w:rPr>
              <w:t>•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2701C8A" w14:textId="77777777" w:rsidR="000A5CCB" w:rsidRPr="002E597F" w:rsidRDefault="000A5CCB" w:rsidP="00E45E9F">
            <w:pPr>
              <w:jc w:val="center"/>
              <w:rPr>
                <w:rFonts w:eastAsia="Times New Roman"/>
                <w:color w:val="000000"/>
              </w:rPr>
            </w:pPr>
            <w:r w:rsidRPr="002E597F">
              <w:rPr>
                <w:rFonts w:eastAsia="Times New Roman"/>
              </w:rPr>
              <w:t>•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2039EEB" w14:textId="77777777" w:rsidR="000A5CCB" w:rsidRPr="002E597F" w:rsidRDefault="000A5CCB" w:rsidP="00E45E9F">
            <w:pPr>
              <w:jc w:val="center"/>
              <w:rPr>
                <w:rFonts w:eastAsia="Times New Roman"/>
              </w:rPr>
            </w:pPr>
            <w:r w:rsidRPr="002E597F">
              <w:rPr>
                <w:rFonts w:eastAsia="Times New Roman"/>
              </w:rPr>
              <w:t>•</w:t>
            </w:r>
          </w:p>
        </w:tc>
      </w:tr>
      <w:tr w:rsidR="000A5CCB" w:rsidRPr="002E597F" w14:paraId="4F1A8128" w14:textId="77777777" w:rsidTr="00E45E9F">
        <w:trPr>
          <w:trHeight w:val="288"/>
          <w:jc w:val="center"/>
        </w:trPr>
        <w:tc>
          <w:tcPr>
            <w:tcW w:w="831" w:type="pct"/>
            <w:vMerge w:val="restar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5F188C1A" w14:textId="77777777" w:rsidR="000A5CCB" w:rsidRPr="002E597F" w:rsidRDefault="000A5CCB" w:rsidP="00E45E9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E597F">
              <w:rPr>
                <w:rFonts w:eastAsia="Times New Roman"/>
                <w:b/>
                <w:bCs/>
                <w:color w:val="000000"/>
              </w:rPr>
              <w:t>Athletic / Sporting Event</w:t>
            </w:r>
          </w:p>
        </w:tc>
        <w:tc>
          <w:tcPr>
            <w:tcW w:w="880" w:type="pct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C3B6DC" w14:textId="77777777" w:rsidR="000A5CCB" w:rsidRPr="002E597F" w:rsidRDefault="000A5CCB" w:rsidP="00E45E9F">
            <w:pPr>
              <w:rPr>
                <w:rFonts w:eastAsia="Times New Roman"/>
                <w:b/>
                <w:bCs/>
              </w:rPr>
            </w:pPr>
            <w:r w:rsidRPr="002E597F">
              <w:rPr>
                <w:rFonts w:eastAsia="Times New Roman"/>
                <w:b/>
                <w:bCs/>
              </w:rPr>
              <w:t>&lt; 2,500</w:t>
            </w:r>
          </w:p>
        </w:tc>
        <w:tc>
          <w:tcPr>
            <w:tcW w:w="877" w:type="pct"/>
            <w:tcBorders>
              <w:top w:val="single" w:sz="4" w:space="0" w:color="auto"/>
            </w:tcBorders>
            <w:shd w:val="clear" w:color="000000" w:fill="FFFFFF"/>
            <w:noWrap/>
            <w:hideMark/>
          </w:tcPr>
          <w:p w14:paraId="2E4AE19A" w14:textId="77777777" w:rsidR="000A5CCB" w:rsidRPr="002E597F" w:rsidRDefault="000A5CCB" w:rsidP="00E45E9F">
            <w:pPr>
              <w:jc w:val="center"/>
              <w:rPr>
                <w:rFonts w:eastAsia="Times New Roman"/>
                <w:color w:val="000000"/>
              </w:rPr>
            </w:pPr>
            <w:r w:rsidRPr="002E597F">
              <w:rPr>
                <w:rFonts w:eastAsia="Times New Roman"/>
              </w:rPr>
              <w:t>•</w:t>
            </w:r>
          </w:p>
        </w:tc>
        <w:tc>
          <w:tcPr>
            <w:tcW w:w="805" w:type="pct"/>
            <w:tcBorders>
              <w:top w:val="single" w:sz="4" w:space="0" w:color="auto"/>
            </w:tcBorders>
            <w:shd w:val="clear" w:color="000000" w:fill="FFFFFF"/>
            <w:noWrap/>
            <w:hideMark/>
          </w:tcPr>
          <w:p w14:paraId="09BD95F5" w14:textId="77777777" w:rsidR="000A5CCB" w:rsidRPr="002E597F" w:rsidRDefault="000A5CCB" w:rsidP="00E45E9F">
            <w:pPr>
              <w:jc w:val="center"/>
              <w:rPr>
                <w:rFonts w:eastAsia="Times New Roman"/>
                <w:color w:val="000000"/>
              </w:rPr>
            </w:pPr>
            <w:r w:rsidRPr="002E597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51" w:type="pct"/>
            <w:tcBorders>
              <w:top w:val="single" w:sz="4" w:space="0" w:color="auto"/>
            </w:tcBorders>
            <w:shd w:val="clear" w:color="000000" w:fill="FFFFFF"/>
            <w:noWrap/>
            <w:hideMark/>
          </w:tcPr>
          <w:p w14:paraId="492E96A5" w14:textId="77777777" w:rsidR="000A5CCB" w:rsidRPr="002E597F" w:rsidRDefault="000A5CCB" w:rsidP="00E45E9F">
            <w:pPr>
              <w:jc w:val="center"/>
              <w:rPr>
                <w:rFonts w:eastAsia="Times New Roman"/>
                <w:color w:val="000000"/>
              </w:rPr>
            </w:pPr>
            <w:r w:rsidRPr="002E597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single" w:sz="4" w:space="0" w:color="auto"/>
            </w:tcBorders>
            <w:shd w:val="clear" w:color="000000" w:fill="FFFFFF"/>
            <w:noWrap/>
            <w:hideMark/>
          </w:tcPr>
          <w:p w14:paraId="1B560C17" w14:textId="77777777" w:rsidR="000A5CCB" w:rsidRPr="002E597F" w:rsidRDefault="000A5CCB" w:rsidP="00E45E9F">
            <w:pPr>
              <w:jc w:val="center"/>
              <w:rPr>
                <w:rFonts w:eastAsia="Times New Roman"/>
                <w:color w:val="000000"/>
              </w:rPr>
            </w:pPr>
            <w:r w:rsidRPr="002E597F">
              <w:rPr>
                <w:rFonts w:eastAsia="Times New Roman"/>
                <w:color w:val="000000"/>
              </w:rPr>
              <w:t> </w:t>
            </w:r>
          </w:p>
        </w:tc>
      </w:tr>
      <w:tr w:rsidR="000A5CCB" w:rsidRPr="002E597F" w14:paraId="45AD4E5A" w14:textId="77777777" w:rsidTr="00E45E9F">
        <w:trPr>
          <w:trHeight w:val="288"/>
          <w:jc w:val="center"/>
        </w:trPr>
        <w:tc>
          <w:tcPr>
            <w:tcW w:w="831" w:type="pct"/>
            <w:vMerge/>
            <w:vAlign w:val="center"/>
            <w:hideMark/>
          </w:tcPr>
          <w:p w14:paraId="46D9BB37" w14:textId="77777777" w:rsidR="000A5CCB" w:rsidRPr="002E597F" w:rsidRDefault="000A5CCB" w:rsidP="00E45E9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880" w:type="pct"/>
            <w:shd w:val="clear" w:color="000000" w:fill="FFFFFF"/>
            <w:noWrap/>
            <w:vAlign w:val="center"/>
            <w:hideMark/>
          </w:tcPr>
          <w:p w14:paraId="29F00519" w14:textId="77777777" w:rsidR="000A5CCB" w:rsidRPr="002E597F" w:rsidRDefault="000A5CCB" w:rsidP="00E45E9F">
            <w:pPr>
              <w:rPr>
                <w:rFonts w:eastAsia="Times New Roman"/>
                <w:b/>
                <w:bCs/>
              </w:rPr>
            </w:pPr>
            <w:r w:rsidRPr="002E597F">
              <w:rPr>
                <w:rFonts w:eastAsia="Times New Roman"/>
                <w:b/>
                <w:bCs/>
              </w:rPr>
              <w:t>2,500 - 15,000</w:t>
            </w:r>
          </w:p>
        </w:tc>
        <w:tc>
          <w:tcPr>
            <w:tcW w:w="877" w:type="pct"/>
            <w:shd w:val="clear" w:color="000000" w:fill="FFFFFF"/>
            <w:noWrap/>
            <w:hideMark/>
          </w:tcPr>
          <w:p w14:paraId="78005AEF" w14:textId="77777777" w:rsidR="000A5CCB" w:rsidRPr="002E597F" w:rsidRDefault="000A5CCB" w:rsidP="00E45E9F">
            <w:pPr>
              <w:jc w:val="center"/>
              <w:rPr>
                <w:rFonts w:eastAsia="Times New Roman"/>
                <w:color w:val="000000"/>
              </w:rPr>
            </w:pPr>
            <w:r w:rsidRPr="002E597F">
              <w:rPr>
                <w:rFonts w:eastAsia="Times New Roman"/>
              </w:rPr>
              <w:t>•</w:t>
            </w:r>
          </w:p>
        </w:tc>
        <w:tc>
          <w:tcPr>
            <w:tcW w:w="805" w:type="pct"/>
            <w:shd w:val="clear" w:color="auto" w:fill="auto"/>
            <w:noWrap/>
            <w:vAlign w:val="center"/>
            <w:hideMark/>
          </w:tcPr>
          <w:p w14:paraId="40AD6E46" w14:textId="77777777" w:rsidR="000A5CCB" w:rsidRPr="002E597F" w:rsidRDefault="000A5CCB" w:rsidP="00E45E9F">
            <w:pPr>
              <w:jc w:val="center"/>
              <w:rPr>
                <w:rFonts w:eastAsia="Times New Roman"/>
              </w:rPr>
            </w:pPr>
            <w:r w:rsidRPr="002E597F">
              <w:rPr>
                <w:rFonts w:eastAsia="Times New Roman"/>
              </w:rPr>
              <w:t>‡</w:t>
            </w:r>
          </w:p>
        </w:tc>
        <w:tc>
          <w:tcPr>
            <w:tcW w:w="951" w:type="pct"/>
            <w:shd w:val="clear" w:color="auto" w:fill="auto"/>
            <w:noWrap/>
            <w:hideMark/>
          </w:tcPr>
          <w:p w14:paraId="586C3930" w14:textId="77777777" w:rsidR="000A5CCB" w:rsidRPr="002E597F" w:rsidRDefault="000A5CCB" w:rsidP="00E45E9F">
            <w:pPr>
              <w:jc w:val="center"/>
              <w:rPr>
                <w:rFonts w:eastAsia="Times New Roman"/>
              </w:rPr>
            </w:pPr>
            <w:r w:rsidRPr="002E597F">
              <w:rPr>
                <w:rFonts w:eastAsia="Times New Roman"/>
              </w:rPr>
              <w:t> </w:t>
            </w:r>
          </w:p>
        </w:tc>
        <w:tc>
          <w:tcPr>
            <w:tcW w:w="656" w:type="pct"/>
            <w:shd w:val="clear" w:color="000000" w:fill="FFFFFF"/>
            <w:noWrap/>
            <w:hideMark/>
          </w:tcPr>
          <w:p w14:paraId="4ADAC466" w14:textId="77777777" w:rsidR="000A5CCB" w:rsidRPr="002E597F" w:rsidRDefault="000A5CCB" w:rsidP="00E45E9F">
            <w:pPr>
              <w:jc w:val="center"/>
              <w:rPr>
                <w:rFonts w:eastAsia="Times New Roman"/>
                <w:color w:val="000000"/>
              </w:rPr>
            </w:pPr>
            <w:r w:rsidRPr="002E597F">
              <w:rPr>
                <w:rFonts w:eastAsia="Times New Roman"/>
                <w:color w:val="000000"/>
              </w:rPr>
              <w:t> </w:t>
            </w:r>
          </w:p>
        </w:tc>
      </w:tr>
      <w:tr w:rsidR="000A5CCB" w:rsidRPr="002E597F" w14:paraId="4337341B" w14:textId="77777777" w:rsidTr="00E45E9F">
        <w:trPr>
          <w:trHeight w:val="288"/>
          <w:jc w:val="center"/>
        </w:trPr>
        <w:tc>
          <w:tcPr>
            <w:tcW w:w="831" w:type="pct"/>
            <w:vMerge/>
            <w:vAlign w:val="center"/>
            <w:hideMark/>
          </w:tcPr>
          <w:p w14:paraId="24A3AF9C" w14:textId="77777777" w:rsidR="000A5CCB" w:rsidRPr="002E597F" w:rsidRDefault="000A5CCB" w:rsidP="00E45E9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880" w:type="pct"/>
            <w:shd w:val="clear" w:color="000000" w:fill="FFFFFF"/>
            <w:noWrap/>
            <w:vAlign w:val="center"/>
            <w:hideMark/>
          </w:tcPr>
          <w:p w14:paraId="3694B024" w14:textId="77777777" w:rsidR="000A5CCB" w:rsidRPr="002E597F" w:rsidRDefault="000A5CCB" w:rsidP="00E45E9F">
            <w:pPr>
              <w:rPr>
                <w:rFonts w:eastAsia="Times New Roman"/>
                <w:b/>
                <w:bCs/>
              </w:rPr>
            </w:pPr>
            <w:r w:rsidRPr="002E597F">
              <w:rPr>
                <w:rFonts w:eastAsia="Times New Roman"/>
                <w:b/>
                <w:bCs/>
              </w:rPr>
              <w:t>15,000 - 50,000</w:t>
            </w:r>
          </w:p>
        </w:tc>
        <w:tc>
          <w:tcPr>
            <w:tcW w:w="877" w:type="pct"/>
            <w:shd w:val="clear" w:color="000000" w:fill="FFFFFF"/>
            <w:noWrap/>
            <w:hideMark/>
          </w:tcPr>
          <w:p w14:paraId="01361EF6" w14:textId="77777777" w:rsidR="000A5CCB" w:rsidRPr="002E597F" w:rsidRDefault="000A5CCB" w:rsidP="00E45E9F">
            <w:pPr>
              <w:jc w:val="center"/>
              <w:rPr>
                <w:rFonts w:eastAsia="Times New Roman"/>
                <w:color w:val="000000"/>
              </w:rPr>
            </w:pPr>
            <w:r w:rsidRPr="002E597F">
              <w:rPr>
                <w:rFonts w:eastAsia="Times New Roman"/>
              </w:rPr>
              <w:t>•</w:t>
            </w:r>
          </w:p>
        </w:tc>
        <w:tc>
          <w:tcPr>
            <w:tcW w:w="805" w:type="pct"/>
            <w:shd w:val="clear" w:color="000000" w:fill="FFFFFF"/>
            <w:noWrap/>
            <w:hideMark/>
          </w:tcPr>
          <w:p w14:paraId="144E7A98" w14:textId="77777777" w:rsidR="000A5CCB" w:rsidRPr="002E597F" w:rsidRDefault="000A5CCB" w:rsidP="00E45E9F">
            <w:pPr>
              <w:jc w:val="center"/>
              <w:rPr>
                <w:rFonts w:eastAsia="Times New Roman"/>
                <w:color w:val="000000"/>
              </w:rPr>
            </w:pPr>
            <w:r w:rsidRPr="002E597F">
              <w:rPr>
                <w:rFonts w:eastAsia="Times New Roman"/>
              </w:rPr>
              <w:t>•</w:t>
            </w:r>
          </w:p>
        </w:tc>
        <w:tc>
          <w:tcPr>
            <w:tcW w:w="951" w:type="pct"/>
            <w:shd w:val="clear" w:color="000000" w:fill="FFFFFF"/>
            <w:noWrap/>
            <w:hideMark/>
          </w:tcPr>
          <w:p w14:paraId="21C1C7AD" w14:textId="77777777" w:rsidR="000A5CCB" w:rsidRPr="002E597F" w:rsidRDefault="000A5CCB" w:rsidP="00E45E9F">
            <w:pPr>
              <w:jc w:val="center"/>
              <w:rPr>
                <w:rFonts w:eastAsia="Times New Roman"/>
                <w:color w:val="000000"/>
              </w:rPr>
            </w:pPr>
            <w:r w:rsidRPr="002E597F">
              <w:rPr>
                <w:rFonts w:eastAsia="Times New Roman"/>
              </w:rPr>
              <w:t>•</w:t>
            </w:r>
          </w:p>
        </w:tc>
        <w:tc>
          <w:tcPr>
            <w:tcW w:w="656" w:type="pct"/>
            <w:shd w:val="clear" w:color="000000" w:fill="FFFFFF"/>
            <w:noWrap/>
            <w:hideMark/>
          </w:tcPr>
          <w:p w14:paraId="22160E81" w14:textId="77777777" w:rsidR="000A5CCB" w:rsidRPr="002E597F" w:rsidRDefault="000A5CCB" w:rsidP="00E45E9F">
            <w:pPr>
              <w:jc w:val="center"/>
              <w:rPr>
                <w:rFonts w:eastAsia="Times New Roman"/>
                <w:color w:val="000000"/>
              </w:rPr>
            </w:pPr>
            <w:r w:rsidRPr="002E597F">
              <w:rPr>
                <w:rFonts w:eastAsia="Times New Roman"/>
              </w:rPr>
              <w:t>•</w:t>
            </w:r>
          </w:p>
        </w:tc>
      </w:tr>
      <w:tr w:rsidR="000A5CCB" w:rsidRPr="002E597F" w14:paraId="0BCF5F29" w14:textId="77777777" w:rsidTr="00E45E9F">
        <w:trPr>
          <w:trHeight w:val="288"/>
          <w:jc w:val="center"/>
        </w:trPr>
        <w:tc>
          <w:tcPr>
            <w:tcW w:w="831" w:type="pct"/>
            <w:vMerge/>
            <w:vAlign w:val="center"/>
            <w:hideMark/>
          </w:tcPr>
          <w:p w14:paraId="37D6CBB5" w14:textId="77777777" w:rsidR="000A5CCB" w:rsidRPr="002E597F" w:rsidRDefault="000A5CCB" w:rsidP="00E45E9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880" w:type="pct"/>
            <w:shd w:val="clear" w:color="000000" w:fill="FFFFFF"/>
            <w:noWrap/>
            <w:vAlign w:val="center"/>
            <w:hideMark/>
          </w:tcPr>
          <w:p w14:paraId="4651C375" w14:textId="77777777" w:rsidR="000A5CCB" w:rsidRPr="002E597F" w:rsidRDefault="000A5CCB" w:rsidP="00E45E9F">
            <w:pPr>
              <w:rPr>
                <w:rFonts w:eastAsia="Times New Roman"/>
                <w:b/>
                <w:bCs/>
              </w:rPr>
            </w:pPr>
            <w:r w:rsidRPr="002E597F">
              <w:rPr>
                <w:rFonts w:eastAsia="Times New Roman"/>
                <w:b/>
                <w:bCs/>
              </w:rPr>
              <w:t>&gt; 50,000</w:t>
            </w:r>
          </w:p>
        </w:tc>
        <w:tc>
          <w:tcPr>
            <w:tcW w:w="877" w:type="pct"/>
            <w:shd w:val="clear" w:color="000000" w:fill="FFFFFF"/>
            <w:noWrap/>
            <w:hideMark/>
          </w:tcPr>
          <w:p w14:paraId="49C43E23" w14:textId="77777777" w:rsidR="000A5CCB" w:rsidRPr="002E597F" w:rsidRDefault="000A5CCB" w:rsidP="00E45E9F">
            <w:pPr>
              <w:jc w:val="center"/>
              <w:rPr>
                <w:rFonts w:eastAsia="Times New Roman"/>
                <w:color w:val="000000"/>
              </w:rPr>
            </w:pPr>
            <w:r w:rsidRPr="002E597F">
              <w:rPr>
                <w:rFonts w:eastAsia="Times New Roman"/>
              </w:rPr>
              <w:t>•</w:t>
            </w:r>
          </w:p>
        </w:tc>
        <w:tc>
          <w:tcPr>
            <w:tcW w:w="805" w:type="pct"/>
            <w:shd w:val="clear" w:color="000000" w:fill="FFFFFF"/>
            <w:noWrap/>
            <w:hideMark/>
          </w:tcPr>
          <w:p w14:paraId="0890AE5E" w14:textId="77777777" w:rsidR="000A5CCB" w:rsidRPr="002E597F" w:rsidRDefault="000A5CCB" w:rsidP="00E45E9F">
            <w:pPr>
              <w:jc w:val="center"/>
              <w:rPr>
                <w:rFonts w:eastAsia="Times New Roman"/>
                <w:color w:val="000000"/>
              </w:rPr>
            </w:pPr>
            <w:r w:rsidRPr="002E597F">
              <w:rPr>
                <w:rFonts w:eastAsia="Times New Roman"/>
              </w:rPr>
              <w:t>•</w:t>
            </w:r>
          </w:p>
        </w:tc>
        <w:tc>
          <w:tcPr>
            <w:tcW w:w="951" w:type="pct"/>
            <w:shd w:val="clear" w:color="000000" w:fill="FFFFFF"/>
            <w:noWrap/>
            <w:hideMark/>
          </w:tcPr>
          <w:p w14:paraId="317E03F9" w14:textId="77777777" w:rsidR="000A5CCB" w:rsidRPr="002E597F" w:rsidRDefault="000A5CCB" w:rsidP="00E45E9F">
            <w:pPr>
              <w:jc w:val="center"/>
              <w:rPr>
                <w:rFonts w:eastAsia="Times New Roman"/>
                <w:color w:val="000000"/>
              </w:rPr>
            </w:pPr>
            <w:r w:rsidRPr="002E597F">
              <w:rPr>
                <w:rFonts w:eastAsia="Times New Roman"/>
              </w:rPr>
              <w:t>•</w:t>
            </w:r>
          </w:p>
        </w:tc>
        <w:tc>
          <w:tcPr>
            <w:tcW w:w="656" w:type="pct"/>
            <w:shd w:val="clear" w:color="000000" w:fill="FFFFFF"/>
            <w:noWrap/>
            <w:hideMark/>
          </w:tcPr>
          <w:p w14:paraId="4A6B274C" w14:textId="77777777" w:rsidR="000A5CCB" w:rsidRPr="002E597F" w:rsidRDefault="000A5CCB" w:rsidP="00E45E9F">
            <w:pPr>
              <w:jc w:val="center"/>
              <w:rPr>
                <w:rFonts w:eastAsia="Times New Roman"/>
                <w:color w:val="000000"/>
              </w:rPr>
            </w:pPr>
            <w:r w:rsidRPr="002E597F">
              <w:rPr>
                <w:rFonts w:eastAsia="Times New Roman"/>
              </w:rPr>
              <w:t>•</w:t>
            </w:r>
          </w:p>
        </w:tc>
      </w:tr>
      <w:tr w:rsidR="000A5CCB" w:rsidRPr="002E597F" w14:paraId="0A5DE345" w14:textId="77777777" w:rsidTr="00E45E9F">
        <w:trPr>
          <w:trHeight w:val="288"/>
          <w:jc w:val="center"/>
        </w:trPr>
        <w:tc>
          <w:tcPr>
            <w:tcW w:w="831" w:type="pct"/>
            <w:vMerge w:val="restart"/>
            <w:shd w:val="clear" w:color="000000" w:fill="FFFFFF"/>
            <w:vAlign w:val="center"/>
            <w:hideMark/>
          </w:tcPr>
          <w:p w14:paraId="2D82657D" w14:textId="77777777" w:rsidR="000A5CCB" w:rsidRPr="002E597F" w:rsidRDefault="000A5CCB" w:rsidP="00E45E9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E597F">
              <w:rPr>
                <w:rFonts w:eastAsia="Times New Roman"/>
                <w:b/>
                <w:bCs/>
                <w:color w:val="000000"/>
              </w:rPr>
              <w:t>Parade</w:t>
            </w:r>
          </w:p>
        </w:tc>
        <w:tc>
          <w:tcPr>
            <w:tcW w:w="880" w:type="pct"/>
            <w:shd w:val="clear" w:color="000000" w:fill="DDEBF7"/>
            <w:noWrap/>
            <w:vAlign w:val="center"/>
            <w:hideMark/>
          </w:tcPr>
          <w:p w14:paraId="7E7C2BB9" w14:textId="77777777" w:rsidR="000A5CCB" w:rsidRPr="002E597F" w:rsidRDefault="000A5CCB" w:rsidP="00E45E9F">
            <w:pPr>
              <w:rPr>
                <w:rFonts w:eastAsia="Times New Roman"/>
                <w:b/>
                <w:bCs/>
              </w:rPr>
            </w:pPr>
            <w:r w:rsidRPr="002E597F">
              <w:rPr>
                <w:rFonts w:eastAsia="Times New Roman"/>
                <w:b/>
                <w:bCs/>
              </w:rPr>
              <w:t>&lt; 2,500</w:t>
            </w:r>
          </w:p>
        </w:tc>
        <w:tc>
          <w:tcPr>
            <w:tcW w:w="877" w:type="pct"/>
            <w:shd w:val="clear" w:color="000000" w:fill="DDEBF7"/>
            <w:noWrap/>
            <w:hideMark/>
          </w:tcPr>
          <w:p w14:paraId="7CA644B3" w14:textId="77777777" w:rsidR="000A5CCB" w:rsidRPr="002E597F" w:rsidRDefault="000A5CCB" w:rsidP="00E45E9F">
            <w:pPr>
              <w:jc w:val="center"/>
              <w:rPr>
                <w:rFonts w:eastAsia="Times New Roman"/>
                <w:color w:val="000000"/>
              </w:rPr>
            </w:pPr>
            <w:r w:rsidRPr="002E597F">
              <w:rPr>
                <w:rFonts w:eastAsia="Times New Roman"/>
              </w:rPr>
              <w:t>•</w:t>
            </w:r>
          </w:p>
        </w:tc>
        <w:tc>
          <w:tcPr>
            <w:tcW w:w="805" w:type="pct"/>
            <w:shd w:val="clear" w:color="000000" w:fill="DDEBF7"/>
            <w:hideMark/>
          </w:tcPr>
          <w:p w14:paraId="11A687D5" w14:textId="77777777" w:rsidR="000A5CCB" w:rsidRPr="002E597F" w:rsidRDefault="000A5CCB" w:rsidP="00E45E9F">
            <w:pPr>
              <w:rPr>
                <w:rFonts w:eastAsia="Times New Roman"/>
              </w:rPr>
            </w:pPr>
          </w:p>
        </w:tc>
        <w:tc>
          <w:tcPr>
            <w:tcW w:w="951" w:type="pct"/>
            <w:shd w:val="clear" w:color="000000" w:fill="DDEBF7"/>
            <w:vAlign w:val="center"/>
          </w:tcPr>
          <w:p w14:paraId="3CB5B325" w14:textId="77777777" w:rsidR="000A5CCB" w:rsidRPr="002E597F" w:rsidRDefault="000A5CCB" w:rsidP="00E45E9F">
            <w:pPr>
              <w:jc w:val="center"/>
              <w:rPr>
                <w:rFonts w:eastAsia="Times New Roman"/>
              </w:rPr>
            </w:pPr>
            <w:r w:rsidRPr="002E597F">
              <w:rPr>
                <w:rFonts w:eastAsia="Times New Roman"/>
              </w:rPr>
              <w:t>•</w:t>
            </w:r>
          </w:p>
        </w:tc>
        <w:tc>
          <w:tcPr>
            <w:tcW w:w="656" w:type="pct"/>
            <w:shd w:val="clear" w:color="000000" w:fill="DDEBF7"/>
          </w:tcPr>
          <w:p w14:paraId="21A67832" w14:textId="77777777" w:rsidR="000A5CCB" w:rsidRPr="002E597F" w:rsidRDefault="000A5CCB" w:rsidP="00E45E9F">
            <w:pPr>
              <w:rPr>
                <w:rFonts w:eastAsia="Times New Roman"/>
              </w:rPr>
            </w:pPr>
          </w:p>
        </w:tc>
      </w:tr>
      <w:tr w:rsidR="000A5CCB" w:rsidRPr="002E597F" w14:paraId="01CC5790" w14:textId="77777777" w:rsidTr="00E45E9F">
        <w:trPr>
          <w:trHeight w:val="288"/>
          <w:jc w:val="center"/>
        </w:trPr>
        <w:tc>
          <w:tcPr>
            <w:tcW w:w="831" w:type="pct"/>
            <w:vMerge/>
            <w:vAlign w:val="center"/>
            <w:hideMark/>
          </w:tcPr>
          <w:p w14:paraId="4EE47E05" w14:textId="77777777" w:rsidR="000A5CCB" w:rsidRPr="002E597F" w:rsidRDefault="000A5CCB" w:rsidP="00E45E9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880" w:type="pct"/>
            <w:shd w:val="clear" w:color="000000" w:fill="DDEBF7"/>
            <w:noWrap/>
            <w:vAlign w:val="center"/>
            <w:hideMark/>
          </w:tcPr>
          <w:p w14:paraId="2EC3693F" w14:textId="77777777" w:rsidR="000A5CCB" w:rsidRPr="002E597F" w:rsidRDefault="000A5CCB" w:rsidP="00E45E9F">
            <w:pPr>
              <w:rPr>
                <w:rFonts w:eastAsia="Times New Roman"/>
                <w:b/>
                <w:bCs/>
              </w:rPr>
            </w:pPr>
            <w:r w:rsidRPr="002E597F">
              <w:rPr>
                <w:rFonts w:eastAsia="Times New Roman"/>
                <w:b/>
                <w:bCs/>
              </w:rPr>
              <w:t>2,500 - 15,000</w:t>
            </w:r>
          </w:p>
        </w:tc>
        <w:tc>
          <w:tcPr>
            <w:tcW w:w="877" w:type="pct"/>
            <w:shd w:val="clear" w:color="000000" w:fill="DDEBF7"/>
            <w:noWrap/>
            <w:hideMark/>
          </w:tcPr>
          <w:p w14:paraId="19A97127" w14:textId="77777777" w:rsidR="000A5CCB" w:rsidRPr="002E597F" w:rsidRDefault="000A5CCB" w:rsidP="00E45E9F">
            <w:pPr>
              <w:jc w:val="center"/>
              <w:rPr>
                <w:rFonts w:eastAsia="Times New Roman"/>
                <w:color w:val="000000"/>
              </w:rPr>
            </w:pPr>
            <w:r w:rsidRPr="002E597F">
              <w:rPr>
                <w:rFonts w:eastAsia="Times New Roman"/>
              </w:rPr>
              <w:t>•</w:t>
            </w:r>
          </w:p>
        </w:tc>
        <w:tc>
          <w:tcPr>
            <w:tcW w:w="805" w:type="pct"/>
            <w:shd w:val="clear" w:color="000000" w:fill="DDEBF7"/>
            <w:vAlign w:val="center"/>
            <w:hideMark/>
          </w:tcPr>
          <w:p w14:paraId="1466A1CA" w14:textId="77777777" w:rsidR="000A5CCB" w:rsidRPr="002E597F" w:rsidRDefault="000A5CCB" w:rsidP="00E45E9F">
            <w:pPr>
              <w:rPr>
                <w:rFonts w:eastAsia="Times New Roman"/>
              </w:rPr>
            </w:pPr>
          </w:p>
        </w:tc>
        <w:tc>
          <w:tcPr>
            <w:tcW w:w="951" w:type="pct"/>
            <w:shd w:val="clear" w:color="000000" w:fill="DDEBF7"/>
            <w:vAlign w:val="center"/>
          </w:tcPr>
          <w:p w14:paraId="405973D6" w14:textId="77777777" w:rsidR="000A5CCB" w:rsidRPr="002E597F" w:rsidRDefault="000A5CCB" w:rsidP="00E45E9F">
            <w:pPr>
              <w:jc w:val="center"/>
              <w:rPr>
                <w:rFonts w:eastAsia="Times New Roman"/>
              </w:rPr>
            </w:pPr>
            <w:r w:rsidRPr="002E597F">
              <w:rPr>
                <w:rFonts w:eastAsia="Times New Roman"/>
              </w:rPr>
              <w:t>•</w:t>
            </w:r>
          </w:p>
        </w:tc>
        <w:tc>
          <w:tcPr>
            <w:tcW w:w="656" w:type="pct"/>
            <w:shd w:val="clear" w:color="000000" w:fill="DDEBF7"/>
            <w:vAlign w:val="center"/>
          </w:tcPr>
          <w:p w14:paraId="42BDAE16" w14:textId="77777777" w:rsidR="000A5CCB" w:rsidRPr="002E597F" w:rsidRDefault="000A5CCB" w:rsidP="00E45E9F">
            <w:pPr>
              <w:rPr>
                <w:rFonts w:eastAsia="Times New Roman"/>
              </w:rPr>
            </w:pPr>
          </w:p>
        </w:tc>
      </w:tr>
      <w:tr w:rsidR="000A5CCB" w:rsidRPr="002E597F" w14:paraId="4235A06F" w14:textId="77777777" w:rsidTr="00E45E9F">
        <w:trPr>
          <w:trHeight w:val="288"/>
          <w:jc w:val="center"/>
        </w:trPr>
        <w:tc>
          <w:tcPr>
            <w:tcW w:w="831" w:type="pct"/>
            <w:vMerge/>
            <w:vAlign w:val="center"/>
            <w:hideMark/>
          </w:tcPr>
          <w:p w14:paraId="1747F36D" w14:textId="77777777" w:rsidR="000A5CCB" w:rsidRPr="002E597F" w:rsidRDefault="000A5CCB" w:rsidP="00E45E9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880" w:type="pct"/>
            <w:shd w:val="clear" w:color="000000" w:fill="DDEBF7"/>
            <w:noWrap/>
            <w:vAlign w:val="center"/>
            <w:hideMark/>
          </w:tcPr>
          <w:p w14:paraId="3E525459" w14:textId="77777777" w:rsidR="000A5CCB" w:rsidRPr="002E597F" w:rsidRDefault="000A5CCB" w:rsidP="00E45E9F">
            <w:pPr>
              <w:rPr>
                <w:rFonts w:eastAsia="Times New Roman"/>
                <w:b/>
                <w:bCs/>
              </w:rPr>
            </w:pPr>
            <w:r w:rsidRPr="002E597F">
              <w:rPr>
                <w:rFonts w:eastAsia="Times New Roman"/>
                <w:b/>
                <w:bCs/>
              </w:rPr>
              <w:t>15,000 - 50,000</w:t>
            </w:r>
          </w:p>
        </w:tc>
        <w:tc>
          <w:tcPr>
            <w:tcW w:w="877" w:type="pct"/>
            <w:shd w:val="clear" w:color="000000" w:fill="DDEBF7"/>
            <w:noWrap/>
            <w:hideMark/>
          </w:tcPr>
          <w:p w14:paraId="777AAA34" w14:textId="77777777" w:rsidR="000A5CCB" w:rsidRPr="002E597F" w:rsidRDefault="000A5CCB" w:rsidP="00E45E9F">
            <w:pPr>
              <w:jc w:val="center"/>
              <w:rPr>
                <w:rFonts w:eastAsia="Times New Roman"/>
                <w:color w:val="000000"/>
              </w:rPr>
            </w:pPr>
            <w:r w:rsidRPr="002E597F">
              <w:rPr>
                <w:rFonts w:eastAsia="Times New Roman"/>
              </w:rPr>
              <w:t>•</w:t>
            </w:r>
          </w:p>
        </w:tc>
        <w:tc>
          <w:tcPr>
            <w:tcW w:w="805" w:type="pct"/>
            <w:shd w:val="clear" w:color="000000" w:fill="DDEBF7"/>
            <w:vAlign w:val="center"/>
            <w:hideMark/>
          </w:tcPr>
          <w:p w14:paraId="37E07EDB" w14:textId="77777777" w:rsidR="000A5CCB" w:rsidRPr="002E597F" w:rsidRDefault="000A5CCB" w:rsidP="00E45E9F">
            <w:pPr>
              <w:rPr>
                <w:rFonts w:eastAsia="Times New Roman"/>
              </w:rPr>
            </w:pPr>
          </w:p>
        </w:tc>
        <w:tc>
          <w:tcPr>
            <w:tcW w:w="951" w:type="pct"/>
            <w:shd w:val="clear" w:color="000000" w:fill="DDEBF7"/>
            <w:vAlign w:val="center"/>
          </w:tcPr>
          <w:p w14:paraId="3A6F7C0A" w14:textId="77777777" w:rsidR="000A5CCB" w:rsidRPr="002E597F" w:rsidRDefault="000A5CCB" w:rsidP="00E45E9F">
            <w:pPr>
              <w:jc w:val="center"/>
              <w:rPr>
                <w:rFonts w:eastAsia="Times New Roman"/>
              </w:rPr>
            </w:pPr>
            <w:r w:rsidRPr="002E597F">
              <w:rPr>
                <w:rFonts w:eastAsia="Times New Roman"/>
              </w:rPr>
              <w:t>•</w:t>
            </w:r>
          </w:p>
        </w:tc>
        <w:tc>
          <w:tcPr>
            <w:tcW w:w="656" w:type="pct"/>
            <w:shd w:val="clear" w:color="000000" w:fill="DDEBF7"/>
            <w:vAlign w:val="center"/>
          </w:tcPr>
          <w:p w14:paraId="61F6555C" w14:textId="77777777" w:rsidR="000A5CCB" w:rsidRPr="002E597F" w:rsidRDefault="000A5CCB" w:rsidP="00E45E9F">
            <w:pPr>
              <w:rPr>
                <w:rFonts w:eastAsia="Times New Roman"/>
              </w:rPr>
            </w:pPr>
          </w:p>
        </w:tc>
      </w:tr>
      <w:tr w:rsidR="000A5CCB" w:rsidRPr="002E597F" w14:paraId="55F118E1" w14:textId="77777777" w:rsidTr="00E45E9F">
        <w:trPr>
          <w:trHeight w:val="288"/>
          <w:jc w:val="center"/>
        </w:trPr>
        <w:tc>
          <w:tcPr>
            <w:tcW w:w="831" w:type="pct"/>
            <w:vMerge/>
            <w:vAlign w:val="center"/>
            <w:hideMark/>
          </w:tcPr>
          <w:p w14:paraId="1E589F63" w14:textId="77777777" w:rsidR="000A5CCB" w:rsidRPr="002E597F" w:rsidRDefault="000A5CCB" w:rsidP="00E45E9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880" w:type="pct"/>
            <w:shd w:val="clear" w:color="000000" w:fill="DDEBF7"/>
            <w:noWrap/>
            <w:vAlign w:val="center"/>
            <w:hideMark/>
          </w:tcPr>
          <w:p w14:paraId="48E7635E" w14:textId="77777777" w:rsidR="000A5CCB" w:rsidRPr="002E597F" w:rsidRDefault="000A5CCB" w:rsidP="00E45E9F">
            <w:pPr>
              <w:rPr>
                <w:rFonts w:eastAsia="Times New Roman"/>
                <w:b/>
                <w:bCs/>
              </w:rPr>
            </w:pPr>
            <w:r w:rsidRPr="002E597F">
              <w:rPr>
                <w:rFonts w:eastAsia="Times New Roman"/>
                <w:b/>
                <w:bCs/>
              </w:rPr>
              <w:t>&gt; 50,000</w:t>
            </w:r>
          </w:p>
        </w:tc>
        <w:tc>
          <w:tcPr>
            <w:tcW w:w="877" w:type="pct"/>
            <w:shd w:val="clear" w:color="000000" w:fill="DDEBF7"/>
            <w:noWrap/>
            <w:hideMark/>
          </w:tcPr>
          <w:p w14:paraId="6FDBF525" w14:textId="77777777" w:rsidR="000A5CCB" w:rsidRPr="002E597F" w:rsidRDefault="000A5CCB" w:rsidP="00E45E9F">
            <w:pPr>
              <w:jc w:val="center"/>
              <w:rPr>
                <w:rFonts w:eastAsia="Times New Roman"/>
                <w:color w:val="000000"/>
              </w:rPr>
            </w:pPr>
            <w:r w:rsidRPr="002E597F">
              <w:rPr>
                <w:rFonts w:eastAsia="Times New Roman"/>
              </w:rPr>
              <w:t>•</w:t>
            </w:r>
          </w:p>
        </w:tc>
        <w:tc>
          <w:tcPr>
            <w:tcW w:w="805" w:type="pct"/>
            <w:shd w:val="clear" w:color="000000" w:fill="DDEBF7"/>
            <w:vAlign w:val="center"/>
            <w:hideMark/>
          </w:tcPr>
          <w:p w14:paraId="64589123" w14:textId="77777777" w:rsidR="000A5CCB" w:rsidRPr="002E597F" w:rsidRDefault="000A5CCB" w:rsidP="00E45E9F">
            <w:pPr>
              <w:rPr>
                <w:rFonts w:eastAsia="Times New Roman"/>
              </w:rPr>
            </w:pPr>
          </w:p>
        </w:tc>
        <w:tc>
          <w:tcPr>
            <w:tcW w:w="951" w:type="pct"/>
            <w:shd w:val="clear" w:color="000000" w:fill="DDEBF7"/>
            <w:vAlign w:val="center"/>
          </w:tcPr>
          <w:p w14:paraId="34C4DFEE" w14:textId="77777777" w:rsidR="000A5CCB" w:rsidRPr="002E597F" w:rsidRDefault="000A5CCB" w:rsidP="00E45E9F">
            <w:pPr>
              <w:jc w:val="center"/>
              <w:rPr>
                <w:rFonts w:eastAsia="Times New Roman"/>
              </w:rPr>
            </w:pPr>
            <w:r w:rsidRPr="002E597F">
              <w:rPr>
                <w:rFonts w:eastAsia="Times New Roman"/>
              </w:rPr>
              <w:t>•</w:t>
            </w:r>
          </w:p>
        </w:tc>
        <w:tc>
          <w:tcPr>
            <w:tcW w:w="656" w:type="pct"/>
            <w:shd w:val="clear" w:color="000000" w:fill="DDEBF7"/>
            <w:vAlign w:val="center"/>
          </w:tcPr>
          <w:p w14:paraId="7FCF7CBB" w14:textId="77777777" w:rsidR="000A5CCB" w:rsidRPr="002E597F" w:rsidRDefault="000A5CCB" w:rsidP="00E45E9F">
            <w:pPr>
              <w:rPr>
                <w:rFonts w:eastAsia="Times New Roman"/>
              </w:rPr>
            </w:pPr>
          </w:p>
        </w:tc>
      </w:tr>
      <w:tr w:rsidR="000A5CCB" w:rsidRPr="002E597F" w14:paraId="4660BB62" w14:textId="77777777" w:rsidTr="00E45E9F">
        <w:trPr>
          <w:trHeight w:val="288"/>
          <w:jc w:val="center"/>
        </w:trPr>
        <w:tc>
          <w:tcPr>
            <w:tcW w:w="5000" w:type="pct"/>
            <w:gridSpan w:val="6"/>
            <w:shd w:val="clear" w:color="000000" w:fill="FFFFFF"/>
            <w:vAlign w:val="center"/>
          </w:tcPr>
          <w:p w14:paraId="1D544ED3" w14:textId="77777777" w:rsidR="000A5CCB" w:rsidRPr="002E597F" w:rsidRDefault="000A5CCB" w:rsidP="00E45E9F">
            <w:pPr>
              <w:rPr>
                <w:rFonts w:eastAsia="Times New Roman"/>
                <w:i/>
                <w:color w:val="000000"/>
              </w:rPr>
            </w:pPr>
            <w:r w:rsidRPr="002E597F">
              <w:rPr>
                <w:rFonts w:eastAsia="Times New Roman"/>
                <w:i/>
              </w:rPr>
              <w:t xml:space="preserve"> Due to the dynamic nature and variable size of parades, it is recommended by Durham County EMS the 9-1-1 system should be accessed by the organizer or individual participants when deemed appropriate. Durham County EMS will need notification of street closures and entry points along the parade route.</w:t>
            </w:r>
          </w:p>
        </w:tc>
      </w:tr>
      <w:tr w:rsidR="000A5CCB" w:rsidRPr="002E597F" w14:paraId="27FCC05A" w14:textId="77777777" w:rsidTr="00E45E9F">
        <w:trPr>
          <w:trHeight w:val="288"/>
          <w:jc w:val="center"/>
        </w:trPr>
        <w:tc>
          <w:tcPr>
            <w:tcW w:w="831" w:type="pct"/>
            <w:vMerge w:val="restart"/>
            <w:shd w:val="clear" w:color="000000" w:fill="FFFFFF"/>
            <w:vAlign w:val="center"/>
            <w:hideMark/>
          </w:tcPr>
          <w:p w14:paraId="08018A6D" w14:textId="77777777" w:rsidR="000A5CCB" w:rsidRPr="002E597F" w:rsidRDefault="000A5CCB" w:rsidP="00E45E9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E597F">
              <w:rPr>
                <w:rFonts w:eastAsia="Times New Roman"/>
                <w:b/>
                <w:bCs/>
                <w:color w:val="000000"/>
              </w:rPr>
              <w:t>Conference / Convention</w:t>
            </w:r>
          </w:p>
        </w:tc>
        <w:tc>
          <w:tcPr>
            <w:tcW w:w="880" w:type="pct"/>
            <w:shd w:val="clear" w:color="auto" w:fill="auto"/>
            <w:noWrap/>
            <w:vAlign w:val="center"/>
            <w:hideMark/>
          </w:tcPr>
          <w:p w14:paraId="3E2839AF" w14:textId="77777777" w:rsidR="000A5CCB" w:rsidRPr="002E597F" w:rsidRDefault="000A5CCB" w:rsidP="00E45E9F">
            <w:pPr>
              <w:rPr>
                <w:rFonts w:eastAsia="Times New Roman"/>
                <w:b/>
                <w:bCs/>
              </w:rPr>
            </w:pPr>
            <w:r w:rsidRPr="002E597F">
              <w:rPr>
                <w:rFonts w:eastAsia="Times New Roman"/>
                <w:b/>
                <w:bCs/>
              </w:rPr>
              <w:t>&lt; 2,500</w:t>
            </w:r>
          </w:p>
        </w:tc>
        <w:tc>
          <w:tcPr>
            <w:tcW w:w="877" w:type="pct"/>
            <w:shd w:val="clear" w:color="auto" w:fill="auto"/>
            <w:noWrap/>
            <w:hideMark/>
          </w:tcPr>
          <w:p w14:paraId="2839D05B" w14:textId="77777777" w:rsidR="000A5CCB" w:rsidRPr="002E597F" w:rsidRDefault="000A5CCB" w:rsidP="00E45E9F">
            <w:pPr>
              <w:jc w:val="center"/>
              <w:rPr>
                <w:rFonts w:eastAsia="Times New Roman"/>
                <w:color w:val="000000"/>
              </w:rPr>
            </w:pPr>
            <w:r w:rsidRPr="002E597F">
              <w:rPr>
                <w:rFonts w:eastAsia="Times New Roman"/>
              </w:rPr>
              <w:t>•</w:t>
            </w:r>
          </w:p>
        </w:tc>
        <w:tc>
          <w:tcPr>
            <w:tcW w:w="805" w:type="pct"/>
            <w:shd w:val="clear" w:color="auto" w:fill="auto"/>
            <w:noWrap/>
            <w:hideMark/>
          </w:tcPr>
          <w:p w14:paraId="4CFB0E78" w14:textId="77777777" w:rsidR="000A5CCB" w:rsidRPr="002E597F" w:rsidRDefault="000A5CCB" w:rsidP="00E45E9F">
            <w:pPr>
              <w:jc w:val="center"/>
              <w:rPr>
                <w:rFonts w:eastAsia="Times New Roman"/>
                <w:color w:val="000000"/>
              </w:rPr>
            </w:pPr>
            <w:r w:rsidRPr="002E597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51" w:type="pct"/>
            <w:shd w:val="clear" w:color="auto" w:fill="auto"/>
            <w:noWrap/>
            <w:hideMark/>
          </w:tcPr>
          <w:p w14:paraId="56670282" w14:textId="77777777" w:rsidR="000A5CCB" w:rsidRPr="002E597F" w:rsidRDefault="000A5CCB" w:rsidP="00E45E9F">
            <w:pPr>
              <w:jc w:val="center"/>
              <w:rPr>
                <w:rFonts w:eastAsia="Times New Roman"/>
                <w:color w:val="000000"/>
              </w:rPr>
            </w:pPr>
            <w:r w:rsidRPr="002E597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shd w:val="clear" w:color="auto" w:fill="auto"/>
            <w:noWrap/>
            <w:hideMark/>
          </w:tcPr>
          <w:p w14:paraId="48D82B2A" w14:textId="77777777" w:rsidR="000A5CCB" w:rsidRPr="002E597F" w:rsidRDefault="000A5CCB" w:rsidP="00E45E9F">
            <w:pPr>
              <w:jc w:val="center"/>
              <w:rPr>
                <w:rFonts w:eastAsia="Times New Roman"/>
                <w:color w:val="000000"/>
              </w:rPr>
            </w:pPr>
            <w:r w:rsidRPr="002E597F">
              <w:rPr>
                <w:rFonts w:eastAsia="Times New Roman"/>
                <w:color w:val="000000"/>
              </w:rPr>
              <w:t> </w:t>
            </w:r>
          </w:p>
        </w:tc>
      </w:tr>
      <w:tr w:rsidR="000A5CCB" w:rsidRPr="002E597F" w14:paraId="06A0344F" w14:textId="77777777" w:rsidTr="00E45E9F">
        <w:trPr>
          <w:trHeight w:val="288"/>
          <w:jc w:val="center"/>
        </w:trPr>
        <w:tc>
          <w:tcPr>
            <w:tcW w:w="831" w:type="pct"/>
            <w:vMerge/>
            <w:vAlign w:val="center"/>
            <w:hideMark/>
          </w:tcPr>
          <w:p w14:paraId="266C0B39" w14:textId="77777777" w:rsidR="000A5CCB" w:rsidRPr="002E597F" w:rsidRDefault="000A5CCB" w:rsidP="00E45E9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880" w:type="pct"/>
            <w:shd w:val="clear" w:color="auto" w:fill="auto"/>
            <w:noWrap/>
            <w:vAlign w:val="center"/>
            <w:hideMark/>
          </w:tcPr>
          <w:p w14:paraId="19F74AF9" w14:textId="77777777" w:rsidR="000A5CCB" w:rsidRPr="002E597F" w:rsidRDefault="000A5CCB" w:rsidP="00E45E9F">
            <w:pPr>
              <w:rPr>
                <w:rFonts w:eastAsia="Times New Roman"/>
                <w:b/>
                <w:bCs/>
              </w:rPr>
            </w:pPr>
            <w:r w:rsidRPr="002E597F">
              <w:rPr>
                <w:rFonts w:eastAsia="Times New Roman"/>
                <w:b/>
                <w:bCs/>
              </w:rPr>
              <w:t>2,500 - 15,000</w:t>
            </w:r>
          </w:p>
        </w:tc>
        <w:tc>
          <w:tcPr>
            <w:tcW w:w="877" w:type="pct"/>
            <w:shd w:val="clear" w:color="auto" w:fill="auto"/>
            <w:noWrap/>
            <w:hideMark/>
          </w:tcPr>
          <w:p w14:paraId="3F03EDF3" w14:textId="77777777" w:rsidR="000A5CCB" w:rsidRPr="002E597F" w:rsidRDefault="000A5CCB" w:rsidP="00E45E9F">
            <w:pPr>
              <w:jc w:val="center"/>
              <w:rPr>
                <w:rFonts w:eastAsia="Times New Roman"/>
                <w:color w:val="000000"/>
              </w:rPr>
            </w:pPr>
            <w:r w:rsidRPr="002E597F">
              <w:rPr>
                <w:rFonts w:eastAsia="Times New Roman"/>
              </w:rPr>
              <w:t>•</w:t>
            </w:r>
          </w:p>
        </w:tc>
        <w:tc>
          <w:tcPr>
            <w:tcW w:w="805" w:type="pct"/>
            <w:shd w:val="clear" w:color="auto" w:fill="auto"/>
            <w:noWrap/>
            <w:hideMark/>
          </w:tcPr>
          <w:p w14:paraId="14CC65A9" w14:textId="77777777" w:rsidR="000A5CCB" w:rsidRPr="002E597F" w:rsidRDefault="000A5CCB" w:rsidP="00E45E9F">
            <w:pPr>
              <w:jc w:val="center"/>
              <w:rPr>
                <w:rFonts w:eastAsia="Times New Roman"/>
                <w:color w:val="000000"/>
              </w:rPr>
            </w:pPr>
            <w:r w:rsidRPr="002E597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51" w:type="pct"/>
            <w:shd w:val="clear" w:color="auto" w:fill="auto"/>
            <w:noWrap/>
            <w:hideMark/>
          </w:tcPr>
          <w:p w14:paraId="0064CAD5" w14:textId="77777777" w:rsidR="000A5CCB" w:rsidRPr="002E597F" w:rsidRDefault="000A5CCB" w:rsidP="00E45E9F">
            <w:pPr>
              <w:jc w:val="center"/>
              <w:rPr>
                <w:rFonts w:eastAsia="Times New Roman"/>
                <w:color w:val="000000"/>
              </w:rPr>
            </w:pPr>
            <w:r w:rsidRPr="002E597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shd w:val="clear" w:color="auto" w:fill="auto"/>
            <w:noWrap/>
            <w:hideMark/>
          </w:tcPr>
          <w:p w14:paraId="35C5F6F7" w14:textId="77777777" w:rsidR="000A5CCB" w:rsidRPr="002E597F" w:rsidRDefault="000A5CCB" w:rsidP="00E45E9F">
            <w:pPr>
              <w:jc w:val="center"/>
              <w:rPr>
                <w:rFonts w:eastAsia="Times New Roman"/>
                <w:color w:val="000000"/>
              </w:rPr>
            </w:pPr>
            <w:r w:rsidRPr="002E597F">
              <w:rPr>
                <w:rFonts w:eastAsia="Times New Roman"/>
                <w:color w:val="000000"/>
              </w:rPr>
              <w:t> </w:t>
            </w:r>
          </w:p>
        </w:tc>
      </w:tr>
      <w:tr w:rsidR="000A5CCB" w:rsidRPr="002E597F" w14:paraId="6116B67F" w14:textId="77777777" w:rsidTr="00E45E9F">
        <w:trPr>
          <w:trHeight w:val="288"/>
          <w:jc w:val="center"/>
        </w:trPr>
        <w:tc>
          <w:tcPr>
            <w:tcW w:w="831" w:type="pct"/>
            <w:vMerge/>
            <w:vAlign w:val="center"/>
            <w:hideMark/>
          </w:tcPr>
          <w:p w14:paraId="4B035CA4" w14:textId="77777777" w:rsidR="000A5CCB" w:rsidRPr="002E597F" w:rsidRDefault="000A5CCB" w:rsidP="00E45E9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880" w:type="pct"/>
            <w:shd w:val="clear" w:color="auto" w:fill="auto"/>
            <w:noWrap/>
            <w:vAlign w:val="center"/>
            <w:hideMark/>
          </w:tcPr>
          <w:p w14:paraId="5B05E448" w14:textId="77777777" w:rsidR="000A5CCB" w:rsidRPr="002E597F" w:rsidRDefault="000A5CCB" w:rsidP="00E45E9F">
            <w:pPr>
              <w:rPr>
                <w:rFonts w:eastAsia="Times New Roman"/>
                <w:b/>
                <w:bCs/>
              </w:rPr>
            </w:pPr>
            <w:r w:rsidRPr="002E597F">
              <w:rPr>
                <w:rFonts w:eastAsia="Times New Roman"/>
                <w:b/>
                <w:bCs/>
              </w:rPr>
              <w:t>15,000 - 50,000</w:t>
            </w:r>
          </w:p>
        </w:tc>
        <w:tc>
          <w:tcPr>
            <w:tcW w:w="877" w:type="pct"/>
            <w:shd w:val="clear" w:color="auto" w:fill="auto"/>
            <w:noWrap/>
            <w:hideMark/>
          </w:tcPr>
          <w:p w14:paraId="0C137CCB" w14:textId="77777777" w:rsidR="000A5CCB" w:rsidRPr="002E597F" w:rsidRDefault="000A5CCB" w:rsidP="00E45E9F">
            <w:pPr>
              <w:jc w:val="center"/>
              <w:rPr>
                <w:rFonts w:eastAsia="Times New Roman"/>
                <w:color w:val="000000"/>
              </w:rPr>
            </w:pPr>
            <w:r w:rsidRPr="002E597F">
              <w:rPr>
                <w:rFonts w:eastAsia="Times New Roman"/>
              </w:rPr>
              <w:t>•</w:t>
            </w:r>
          </w:p>
        </w:tc>
        <w:tc>
          <w:tcPr>
            <w:tcW w:w="805" w:type="pct"/>
            <w:shd w:val="clear" w:color="auto" w:fill="auto"/>
            <w:noWrap/>
            <w:hideMark/>
          </w:tcPr>
          <w:p w14:paraId="62A73B08" w14:textId="77777777" w:rsidR="000A5CCB" w:rsidRPr="002E597F" w:rsidRDefault="000A5CCB" w:rsidP="00E45E9F">
            <w:pPr>
              <w:jc w:val="center"/>
              <w:rPr>
                <w:rFonts w:eastAsia="Times New Roman"/>
              </w:rPr>
            </w:pPr>
            <w:r w:rsidRPr="002E597F">
              <w:rPr>
                <w:rFonts w:eastAsia="Times New Roman"/>
              </w:rPr>
              <w:t>‡</w:t>
            </w:r>
          </w:p>
        </w:tc>
        <w:tc>
          <w:tcPr>
            <w:tcW w:w="951" w:type="pct"/>
            <w:shd w:val="clear" w:color="auto" w:fill="auto"/>
            <w:noWrap/>
            <w:hideMark/>
          </w:tcPr>
          <w:p w14:paraId="44908017" w14:textId="77777777" w:rsidR="000A5CCB" w:rsidRPr="002E597F" w:rsidRDefault="000A5CCB" w:rsidP="00E45E9F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656" w:type="pct"/>
            <w:shd w:val="clear" w:color="auto" w:fill="auto"/>
            <w:noWrap/>
            <w:hideMark/>
          </w:tcPr>
          <w:p w14:paraId="768ED88E" w14:textId="77777777" w:rsidR="000A5CCB" w:rsidRPr="002E597F" w:rsidRDefault="000A5CCB" w:rsidP="00E45E9F">
            <w:pPr>
              <w:jc w:val="center"/>
              <w:rPr>
                <w:rFonts w:eastAsia="Times New Roman"/>
                <w:color w:val="000000"/>
              </w:rPr>
            </w:pPr>
            <w:r w:rsidRPr="002E597F">
              <w:rPr>
                <w:rFonts w:eastAsia="Times New Roman"/>
              </w:rPr>
              <w:t>•</w:t>
            </w:r>
          </w:p>
        </w:tc>
      </w:tr>
      <w:tr w:rsidR="000A5CCB" w:rsidRPr="002E597F" w14:paraId="37C68CDF" w14:textId="77777777" w:rsidTr="00E45E9F">
        <w:trPr>
          <w:trHeight w:val="288"/>
          <w:jc w:val="center"/>
        </w:trPr>
        <w:tc>
          <w:tcPr>
            <w:tcW w:w="831" w:type="pct"/>
            <w:vMerge/>
            <w:vAlign w:val="center"/>
            <w:hideMark/>
          </w:tcPr>
          <w:p w14:paraId="3F640A2B" w14:textId="77777777" w:rsidR="000A5CCB" w:rsidRPr="002E597F" w:rsidRDefault="000A5CCB" w:rsidP="00E45E9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880" w:type="pct"/>
            <w:shd w:val="clear" w:color="auto" w:fill="auto"/>
            <w:noWrap/>
            <w:vAlign w:val="center"/>
            <w:hideMark/>
          </w:tcPr>
          <w:p w14:paraId="7BE6D9E7" w14:textId="77777777" w:rsidR="000A5CCB" w:rsidRPr="002E597F" w:rsidRDefault="000A5CCB" w:rsidP="00E45E9F">
            <w:pPr>
              <w:rPr>
                <w:rFonts w:eastAsia="Times New Roman"/>
                <w:b/>
                <w:bCs/>
              </w:rPr>
            </w:pPr>
            <w:r w:rsidRPr="002E597F">
              <w:rPr>
                <w:rFonts w:eastAsia="Times New Roman"/>
                <w:b/>
                <w:bCs/>
              </w:rPr>
              <w:t>&gt; 50,000</w:t>
            </w:r>
          </w:p>
        </w:tc>
        <w:tc>
          <w:tcPr>
            <w:tcW w:w="877" w:type="pct"/>
            <w:shd w:val="clear" w:color="auto" w:fill="auto"/>
            <w:noWrap/>
            <w:hideMark/>
          </w:tcPr>
          <w:p w14:paraId="62425B4B" w14:textId="77777777" w:rsidR="000A5CCB" w:rsidRPr="002E597F" w:rsidRDefault="000A5CCB" w:rsidP="00E45E9F">
            <w:pPr>
              <w:jc w:val="center"/>
              <w:rPr>
                <w:rFonts w:eastAsia="Times New Roman"/>
                <w:color w:val="000000"/>
              </w:rPr>
            </w:pPr>
            <w:r w:rsidRPr="002E597F">
              <w:rPr>
                <w:rFonts w:eastAsia="Times New Roman"/>
              </w:rPr>
              <w:t>•</w:t>
            </w:r>
          </w:p>
        </w:tc>
        <w:tc>
          <w:tcPr>
            <w:tcW w:w="805" w:type="pct"/>
            <w:shd w:val="clear" w:color="auto" w:fill="auto"/>
            <w:noWrap/>
            <w:hideMark/>
          </w:tcPr>
          <w:p w14:paraId="26B52723" w14:textId="77777777" w:rsidR="000A5CCB" w:rsidRPr="002E597F" w:rsidRDefault="000A5CCB" w:rsidP="00E45E9F">
            <w:pPr>
              <w:jc w:val="center"/>
              <w:rPr>
                <w:rFonts w:eastAsia="Times New Roman"/>
                <w:color w:val="000000"/>
              </w:rPr>
            </w:pPr>
            <w:r w:rsidRPr="002E597F">
              <w:rPr>
                <w:rFonts w:eastAsia="Times New Roman"/>
              </w:rPr>
              <w:t>•</w:t>
            </w:r>
          </w:p>
        </w:tc>
        <w:tc>
          <w:tcPr>
            <w:tcW w:w="951" w:type="pct"/>
            <w:shd w:val="clear" w:color="auto" w:fill="auto"/>
            <w:noWrap/>
            <w:hideMark/>
          </w:tcPr>
          <w:p w14:paraId="0EAB29DB" w14:textId="77777777" w:rsidR="000A5CCB" w:rsidRPr="002E597F" w:rsidRDefault="000A5CCB" w:rsidP="00E45E9F">
            <w:pPr>
              <w:jc w:val="center"/>
              <w:rPr>
                <w:rFonts w:eastAsia="Times New Roman"/>
                <w:color w:val="000000"/>
              </w:rPr>
            </w:pPr>
            <w:r w:rsidRPr="002E597F">
              <w:rPr>
                <w:rFonts w:eastAsia="Times New Roman"/>
              </w:rPr>
              <w:t>•</w:t>
            </w:r>
          </w:p>
        </w:tc>
        <w:tc>
          <w:tcPr>
            <w:tcW w:w="656" w:type="pct"/>
            <w:shd w:val="clear" w:color="auto" w:fill="auto"/>
            <w:noWrap/>
            <w:hideMark/>
          </w:tcPr>
          <w:p w14:paraId="57717C9E" w14:textId="77777777" w:rsidR="000A5CCB" w:rsidRPr="002E597F" w:rsidRDefault="000A5CCB" w:rsidP="00E45E9F">
            <w:pPr>
              <w:jc w:val="center"/>
              <w:rPr>
                <w:rFonts w:eastAsia="Times New Roman"/>
                <w:color w:val="000000"/>
              </w:rPr>
            </w:pPr>
            <w:r w:rsidRPr="002E597F">
              <w:rPr>
                <w:rFonts w:eastAsia="Times New Roman"/>
              </w:rPr>
              <w:t>•</w:t>
            </w:r>
          </w:p>
        </w:tc>
      </w:tr>
      <w:tr w:rsidR="000A5CCB" w:rsidRPr="002E597F" w14:paraId="29940810" w14:textId="77777777" w:rsidTr="00E45E9F">
        <w:trPr>
          <w:trHeight w:val="288"/>
          <w:jc w:val="center"/>
        </w:trPr>
        <w:tc>
          <w:tcPr>
            <w:tcW w:w="5000" w:type="pct"/>
            <w:gridSpan w:val="6"/>
            <w:vAlign w:val="center"/>
          </w:tcPr>
          <w:p w14:paraId="571707D3" w14:textId="77777777" w:rsidR="000A5CCB" w:rsidRPr="002E597F" w:rsidRDefault="000A5CCB" w:rsidP="00E45E9F">
            <w:pPr>
              <w:rPr>
                <w:rFonts w:eastAsia="Times New Roman"/>
              </w:rPr>
            </w:pPr>
            <w:r w:rsidRPr="002E597F">
              <w:rPr>
                <w:rFonts w:eastAsia="Times New Roman"/>
              </w:rPr>
              <w:t>‡ = Recommended resource intended to ensure safety of participants</w:t>
            </w:r>
          </w:p>
        </w:tc>
      </w:tr>
      <w:tr w:rsidR="000A5CCB" w:rsidRPr="002E597F" w14:paraId="19688C23" w14:textId="77777777" w:rsidTr="00E45E9F">
        <w:trPr>
          <w:trHeight w:val="288"/>
          <w:jc w:val="center"/>
        </w:trPr>
        <w:tc>
          <w:tcPr>
            <w:tcW w:w="5000" w:type="pct"/>
            <w:gridSpan w:val="6"/>
            <w:vAlign w:val="center"/>
          </w:tcPr>
          <w:p w14:paraId="2F06228F" w14:textId="77777777" w:rsidR="000A5CCB" w:rsidRPr="002E597F" w:rsidRDefault="000A5CCB" w:rsidP="00E45E9F">
            <w:pPr>
              <w:rPr>
                <w:rFonts w:eastAsia="Times New Roman"/>
              </w:rPr>
            </w:pPr>
            <w:r w:rsidRPr="002E597F">
              <w:rPr>
                <w:rFonts w:eastAsia="Times New Roman"/>
              </w:rPr>
              <w:t>• = Required resource. Multiple resources should be considered depending on boundaries of event, event elements, and/or size of crowd.</w:t>
            </w:r>
          </w:p>
        </w:tc>
      </w:tr>
    </w:tbl>
    <w:p w14:paraId="051A662B" w14:textId="77777777" w:rsidR="00CA4737" w:rsidRDefault="00CA4737" w:rsidP="00AF325C">
      <w:pPr>
        <w:rPr>
          <w:b/>
          <w:bCs/>
          <w:sz w:val="27"/>
          <w:szCs w:val="27"/>
        </w:rPr>
      </w:pPr>
    </w:p>
    <w:tbl>
      <w:tblPr>
        <w:tblW w:w="112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1"/>
        <w:gridCol w:w="2445"/>
        <w:gridCol w:w="3035"/>
        <w:gridCol w:w="3404"/>
      </w:tblGrid>
      <w:tr w:rsidR="00E165DB" w:rsidRPr="00FB5366" w14:paraId="6140CB62" w14:textId="77777777" w:rsidTr="000A5CCB">
        <w:trPr>
          <w:trHeight w:val="442"/>
          <w:jc w:val="center"/>
        </w:trPr>
        <w:tc>
          <w:tcPr>
            <w:tcW w:w="11245" w:type="dxa"/>
            <w:gridSpan w:val="4"/>
            <w:shd w:val="clear" w:color="auto" w:fill="B4C6E7"/>
            <w:vAlign w:val="bottom"/>
          </w:tcPr>
          <w:p w14:paraId="7044464E" w14:textId="77777777" w:rsidR="00E165DB" w:rsidRPr="00475F93" w:rsidRDefault="00E165DB" w:rsidP="00CD1535">
            <w:pPr>
              <w:rPr>
                <w:b/>
              </w:rPr>
            </w:pPr>
            <w:r w:rsidRPr="00475F93">
              <w:rPr>
                <w:b/>
              </w:rPr>
              <w:t xml:space="preserve">Durham County EMS </w:t>
            </w:r>
          </w:p>
          <w:p w14:paraId="064A08D0" w14:textId="77777777" w:rsidR="00E165DB" w:rsidRPr="00475F93" w:rsidRDefault="00E165DB" w:rsidP="00CD1535">
            <w:pPr>
              <w:rPr>
                <w:b/>
              </w:rPr>
            </w:pPr>
            <w:r w:rsidRPr="00475F93">
              <w:rPr>
                <w:b/>
              </w:rPr>
              <w:t>Special Event Standby Fee Schedule</w:t>
            </w:r>
          </w:p>
        </w:tc>
      </w:tr>
      <w:tr w:rsidR="00E165DB" w:rsidRPr="00FB5366" w14:paraId="3276B9D6" w14:textId="77777777" w:rsidTr="000A5CCB">
        <w:trPr>
          <w:trHeight w:val="531"/>
          <w:jc w:val="center"/>
        </w:trPr>
        <w:tc>
          <w:tcPr>
            <w:tcW w:w="2361" w:type="dxa"/>
            <w:shd w:val="clear" w:color="auto" w:fill="auto"/>
            <w:vAlign w:val="bottom"/>
          </w:tcPr>
          <w:p w14:paraId="0DC754CF" w14:textId="77777777" w:rsidR="00E165DB" w:rsidRPr="00FB5366" w:rsidRDefault="00E165DB" w:rsidP="00CD1535">
            <w:pPr>
              <w:jc w:val="center"/>
              <w:rPr>
                <w:b/>
                <w:color w:val="2E74B5"/>
              </w:rPr>
            </w:pPr>
            <w:r>
              <w:rPr>
                <w:b/>
                <w:color w:val="2E74B5"/>
              </w:rPr>
              <w:t>Ambulance Standby</w:t>
            </w:r>
          </w:p>
        </w:tc>
        <w:tc>
          <w:tcPr>
            <w:tcW w:w="2445" w:type="dxa"/>
            <w:shd w:val="clear" w:color="auto" w:fill="auto"/>
            <w:vAlign w:val="bottom"/>
          </w:tcPr>
          <w:p w14:paraId="330D3363" w14:textId="77777777" w:rsidR="00E165DB" w:rsidRPr="00FB5366" w:rsidRDefault="00E165DB" w:rsidP="00CD1535">
            <w:pPr>
              <w:jc w:val="center"/>
              <w:rPr>
                <w:b/>
                <w:color w:val="2E74B5"/>
              </w:rPr>
            </w:pPr>
            <w:r w:rsidRPr="00FB5366">
              <w:rPr>
                <w:b/>
                <w:color w:val="2E74B5"/>
              </w:rPr>
              <w:t>QRV</w:t>
            </w:r>
            <w:r>
              <w:rPr>
                <w:b/>
                <w:color w:val="2E74B5"/>
              </w:rPr>
              <w:t xml:space="preserve"> Standby</w:t>
            </w:r>
          </w:p>
        </w:tc>
        <w:tc>
          <w:tcPr>
            <w:tcW w:w="3035" w:type="dxa"/>
            <w:vAlign w:val="bottom"/>
          </w:tcPr>
          <w:p w14:paraId="1C791A8F" w14:textId="77777777" w:rsidR="00E165DB" w:rsidRPr="00FB5366" w:rsidRDefault="00E165DB" w:rsidP="00CD1535">
            <w:pPr>
              <w:jc w:val="center"/>
              <w:rPr>
                <w:b/>
                <w:color w:val="2E74B5"/>
              </w:rPr>
            </w:pPr>
            <w:r>
              <w:rPr>
                <w:b/>
                <w:color w:val="2E74B5"/>
              </w:rPr>
              <w:t>Bicycle Response Team (BRT) Standby</w:t>
            </w:r>
          </w:p>
        </w:tc>
        <w:tc>
          <w:tcPr>
            <w:tcW w:w="3404" w:type="dxa"/>
            <w:shd w:val="clear" w:color="auto" w:fill="auto"/>
            <w:vAlign w:val="bottom"/>
          </w:tcPr>
          <w:p w14:paraId="6CFC9F43" w14:textId="77777777" w:rsidR="00E165DB" w:rsidRPr="00FB5366" w:rsidRDefault="00E165DB" w:rsidP="00CD1535">
            <w:pPr>
              <w:jc w:val="center"/>
              <w:rPr>
                <w:b/>
                <w:color w:val="2E74B5"/>
              </w:rPr>
            </w:pPr>
            <w:r>
              <w:rPr>
                <w:b/>
                <w:color w:val="2E74B5"/>
              </w:rPr>
              <w:t xml:space="preserve">On-Scene </w:t>
            </w:r>
            <w:r w:rsidRPr="00FB5366">
              <w:rPr>
                <w:b/>
                <w:color w:val="2E74B5"/>
              </w:rPr>
              <w:t>Treatment</w:t>
            </w:r>
            <w:r>
              <w:rPr>
                <w:b/>
                <w:color w:val="2E74B5"/>
              </w:rPr>
              <w:t xml:space="preserve"> During Standby </w:t>
            </w:r>
            <w:r w:rsidRPr="00CA576F">
              <w:rPr>
                <w:i/>
                <w:color w:val="2E74B5"/>
              </w:rPr>
              <w:t>(No Transport)</w:t>
            </w:r>
          </w:p>
        </w:tc>
      </w:tr>
      <w:tr w:rsidR="00E165DB" w14:paraId="72B8762A" w14:textId="77777777" w:rsidTr="000A5CCB">
        <w:trPr>
          <w:trHeight w:val="265"/>
          <w:jc w:val="center"/>
        </w:trPr>
        <w:tc>
          <w:tcPr>
            <w:tcW w:w="2361" w:type="dxa"/>
            <w:shd w:val="clear" w:color="auto" w:fill="auto"/>
            <w:vAlign w:val="bottom"/>
          </w:tcPr>
          <w:p w14:paraId="0FC4212F" w14:textId="77777777" w:rsidR="00E165DB" w:rsidRDefault="00E165DB" w:rsidP="00CD1535">
            <w:pPr>
              <w:jc w:val="center"/>
            </w:pPr>
            <w:r>
              <w:t>$200.00 per hour</w:t>
            </w:r>
          </w:p>
        </w:tc>
        <w:tc>
          <w:tcPr>
            <w:tcW w:w="2445" w:type="dxa"/>
            <w:shd w:val="clear" w:color="auto" w:fill="auto"/>
            <w:vAlign w:val="bottom"/>
          </w:tcPr>
          <w:p w14:paraId="7239C4C3" w14:textId="77777777" w:rsidR="00E165DB" w:rsidRDefault="00E165DB" w:rsidP="00CD1535">
            <w:pPr>
              <w:jc w:val="center"/>
            </w:pPr>
            <w:r>
              <w:t>$125.00 per hour</w:t>
            </w:r>
          </w:p>
        </w:tc>
        <w:tc>
          <w:tcPr>
            <w:tcW w:w="3035" w:type="dxa"/>
            <w:vAlign w:val="bottom"/>
          </w:tcPr>
          <w:p w14:paraId="2D3E71FD" w14:textId="77777777" w:rsidR="00E165DB" w:rsidRDefault="00E165DB" w:rsidP="00CD1535">
            <w:pPr>
              <w:jc w:val="center"/>
            </w:pPr>
            <w:r>
              <w:t>$125.00 per hour</w:t>
            </w:r>
          </w:p>
        </w:tc>
        <w:tc>
          <w:tcPr>
            <w:tcW w:w="3404" w:type="dxa"/>
            <w:shd w:val="clear" w:color="auto" w:fill="auto"/>
            <w:vAlign w:val="bottom"/>
          </w:tcPr>
          <w:p w14:paraId="4FA7C835" w14:textId="77777777" w:rsidR="00E165DB" w:rsidRDefault="00E165DB" w:rsidP="00CD1535">
            <w:pPr>
              <w:jc w:val="center"/>
            </w:pPr>
            <w:r>
              <w:t>$250.00</w:t>
            </w:r>
          </w:p>
        </w:tc>
      </w:tr>
      <w:tr w:rsidR="00E165DB" w14:paraId="74A12996" w14:textId="77777777" w:rsidTr="000A5CCB">
        <w:trPr>
          <w:trHeight w:val="488"/>
          <w:jc w:val="center"/>
        </w:trPr>
        <w:tc>
          <w:tcPr>
            <w:tcW w:w="2361" w:type="dxa"/>
            <w:shd w:val="clear" w:color="auto" w:fill="C5E0B3"/>
            <w:vAlign w:val="bottom"/>
          </w:tcPr>
          <w:p w14:paraId="299A0C17" w14:textId="77777777" w:rsidR="00E165DB" w:rsidRDefault="00E165DB" w:rsidP="00CD1535">
            <w:pPr>
              <w:jc w:val="center"/>
            </w:pPr>
            <w:r w:rsidRPr="00CA576F">
              <w:t>Or</w:t>
            </w:r>
            <w:r>
              <w:t>,</w:t>
            </w:r>
            <w:r w:rsidRPr="00CA576F">
              <w:t xml:space="preserve"> any fraction thereof, with a 3 hour minimum.</w:t>
            </w:r>
          </w:p>
        </w:tc>
        <w:tc>
          <w:tcPr>
            <w:tcW w:w="2445" w:type="dxa"/>
            <w:shd w:val="clear" w:color="auto" w:fill="C5E0B3"/>
          </w:tcPr>
          <w:p w14:paraId="15CE9850" w14:textId="77777777" w:rsidR="00E165DB" w:rsidRDefault="00E165DB" w:rsidP="00CD1535">
            <w:pPr>
              <w:jc w:val="center"/>
            </w:pPr>
            <w:r w:rsidRPr="00B76061">
              <w:t>Or, any fraction thereof, with a 3 hour minimum.</w:t>
            </w:r>
          </w:p>
        </w:tc>
        <w:tc>
          <w:tcPr>
            <w:tcW w:w="3035" w:type="dxa"/>
            <w:shd w:val="clear" w:color="auto" w:fill="C5E0B3"/>
          </w:tcPr>
          <w:p w14:paraId="31B5F341" w14:textId="77777777" w:rsidR="00E165DB" w:rsidRDefault="00E165DB" w:rsidP="00CD1535">
            <w:pPr>
              <w:jc w:val="center"/>
            </w:pPr>
            <w:r w:rsidRPr="00B76061">
              <w:t>Or, any fraction thereof, with a 3 hour minimum.</w:t>
            </w:r>
          </w:p>
        </w:tc>
        <w:tc>
          <w:tcPr>
            <w:tcW w:w="3404" w:type="dxa"/>
            <w:shd w:val="clear" w:color="auto" w:fill="C5E0B3"/>
          </w:tcPr>
          <w:p w14:paraId="2C41D550" w14:textId="77777777" w:rsidR="00E165DB" w:rsidRDefault="00E165DB" w:rsidP="00CD1535">
            <w:pPr>
              <w:jc w:val="center"/>
            </w:pPr>
            <w:r w:rsidRPr="00B76061">
              <w:t>Or, any fraction thereof, with a 3 hour minimum.</w:t>
            </w:r>
          </w:p>
        </w:tc>
      </w:tr>
    </w:tbl>
    <w:p w14:paraId="17FF71F9" w14:textId="77777777" w:rsidR="00E165DB" w:rsidRDefault="00E165DB" w:rsidP="00CA4737">
      <w:pPr>
        <w:rPr>
          <w:rFonts w:ascii="Arial" w:hAnsi="Arial" w:cs="Arial"/>
          <w:b/>
        </w:rPr>
      </w:pPr>
    </w:p>
    <w:p w14:paraId="477F0DE1" w14:textId="2BD455B7" w:rsidR="00E165DB" w:rsidRPr="000A5CCB" w:rsidRDefault="00E165DB" w:rsidP="000A5CCB">
      <w:pPr>
        <w:jc w:val="center"/>
        <w:rPr>
          <w:rFonts w:ascii="Arial" w:hAnsi="Arial" w:cs="Arial"/>
          <w:i/>
        </w:rPr>
      </w:pPr>
      <w:r w:rsidRPr="000A5CCB">
        <w:rPr>
          <w:rFonts w:ascii="Arial" w:hAnsi="Arial" w:cs="Arial"/>
          <w:i/>
        </w:rPr>
        <w:t>Hourly fees are set by the Durham County Commissioners</w:t>
      </w:r>
      <w:r w:rsidR="00EB7C4F" w:rsidRPr="000A5CCB">
        <w:rPr>
          <w:rFonts w:ascii="Arial" w:hAnsi="Arial" w:cs="Arial"/>
          <w:i/>
        </w:rPr>
        <w:t xml:space="preserve"> (subject to change)</w:t>
      </w:r>
      <w:r w:rsidRPr="000A5CCB">
        <w:rPr>
          <w:rFonts w:ascii="Arial" w:hAnsi="Arial" w:cs="Arial"/>
          <w:i/>
        </w:rPr>
        <w:t>.</w:t>
      </w:r>
    </w:p>
    <w:sectPr w:rsidR="00E165DB" w:rsidRPr="000A5CCB" w:rsidSect="00AF325C">
      <w:headerReference w:type="first" r:id="rId7"/>
      <w:pgSz w:w="12240" w:h="15840"/>
      <w:pgMar w:top="1440" w:right="1008" w:bottom="720" w:left="100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D91B87" w14:textId="77777777" w:rsidR="00F90C3D" w:rsidRDefault="00F90C3D" w:rsidP="00FC35AE">
      <w:r>
        <w:separator/>
      </w:r>
    </w:p>
  </w:endnote>
  <w:endnote w:type="continuationSeparator" w:id="0">
    <w:p w14:paraId="6D9FB6B2" w14:textId="77777777" w:rsidR="00F90C3D" w:rsidRDefault="00F90C3D" w:rsidP="00FC3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lgerian">
    <w:altName w:val="Algerian"/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F76CF4" w14:textId="77777777" w:rsidR="00F90C3D" w:rsidRDefault="00F90C3D" w:rsidP="00FC35AE">
      <w:r>
        <w:separator/>
      </w:r>
    </w:p>
  </w:footnote>
  <w:footnote w:type="continuationSeparator" w:id="0">
    <w:p w14:paraId="27928818" w14:textId="77777777" w:rsidR="00F90C3D" w:rsidRDefault="00F90C3D" w:rsidP="00FC35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E2C002" w14:textId="430AD524" w:rsidR="000A5CCB" w:rsidRDefault="000A5CCB" w:rsidP="000A5CCB">
    <w:pPr>
      <w:pStyle w:val="Header"/>
      <w:jc w:val="center"/>
      <w:rPr>
        <w:b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25240238" wp14:editId="0AB4888E">
          <wp:simplePos x="0" y="0"/>
          <wp:positionH relativeFrom="column">
            <wp:posOffset>0</wp:posOffset>
          </wp:positionH>
          <wp:positionV relativeFrom="paragraph">
            <wp:posOffset>-106763</wp:posOffset>
          </wp:positionV>
          <wp:extent cx="1666240" cy="4572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DCEMS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6240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E5B96C6" w14:textId="2262CACD" w:rsidR="00AF325C" w:rsidRPr="00471BA5" w:rsidRDefault="00AF325C" w:rsidP="000A5CCB">
    <w:pPr>
      <w:pStyle w:val="Header"/>
      <w:jc w:val="center"/>
      <w:rPr>
        <w:b/>
        <w:sz w:val="32"/>
        <w:szCs w:val="32"/>
      </w:rPr>
    </w:pPr>
    <w:r w:rsidRPr="00471BA5">
      <w:rPr>
        <w:b/>
        <w:sz w:val="32"/>
        <w:szCs w:val="32"/>
      </w:rPr>
      <w:t>Request for Special Event Coverage by DCoEMS</w:t>
    </w:r>
  </w:p>
  <w:p w14:paraId="24B235B2" w14:textId="0EECDE07" w:rsidR="00AF325C" w:rsidRDefault="000A5CCB" w:rsidP="000A5CCB">
    <w:pPr>
      <w:pStyle w:val="Header"/>
      <w:tabs>
        <w:tab w:val="clear" w:pos="4680"/>
        <w:tab w:val="clear" w:pos="9360"/>
        <w:tab w:val="left" w:pos="2007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058F0"/>
    <w:multiLevelType w:val="multilevel"/>
    <w:tmpl w:val="807A694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9C5EFB"/>
    <w:multiLevelType w:val="multilevel"/>
    <w:tmpl w:val="2444B6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0C22F2"/>
    <w:multiLevelType w:val="hybridMultilevel"/>
    <w:tmpl w:val="79BC9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060C17"/>
    <w:multiLevelType w:val="multilevel"/>
    <w:tmpl w:val="020C07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DF080F"/>
    <w:multiLevelType w:val="hybridMultilevel"/>
    <w:tmpl w:val="166CAA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4D39D0"/>
    <w:multiLevelType w:val="multilevel"/>
    <w:tmpl w:val="2BC4831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AB715A"/>
    <w:multiLevelType w:val="multilevel"/>
    <w:tmpl w:val="D7A8C3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1366DE"/>
    <w:multiLevelType w:val="hybridMultilevel"/>
    <w:tmpl w:val="EAF68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C11FF3"/>
    <w:multiLevelType w:val="multilevel"/>
    <w:tmpl w:val="E78437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9410840"/>
    <w:multiLevelType w:val="multilevel"/>
    <w:tmpl w:val="3CCE337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9"/>
  </w:num>
  <w:num w:numId="3">
    <w:abstractNumId w:val="3"/>
  </w:num>
  <w:num w:numId="4">
    <w:abstractNumId w:val="8"/>
  </w:num>
  <w:num w:numId="5">
    <w:abstractNumId w:val="1"/>
  </w:num>
  <w:num w:numId="6">
    <w:abstractNumId w:val="0"/>
  </w:num>
  <w:num w:numId="7">
    <w:abstractNumId w:val="5"/>
  </w:num>
  <w:num w:numId="8">
    <w:abstractNumId w:val="4"/>
  </w:num>
  <w:num w:numId="9">
    <w:abstractNumId w:val="7"/>
  </w:num>
  <w:num w:numId="10">
    <w:abstractNumId w:val="2"/>
  </w:num>
  <w:num w:numId="11">
    <w:abstractNumId w:val="4"/>
  </w:num>
  <w:num w:numId="12">
    <w:abstractNumId w:val="7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defaultTabStop w:val="720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94B"/>
    <w:rsid w:val="00043030"/>
    <w:rsid w:val="00057A29"/>
    <w:rsid w:val="000A5CCB"/>
    <w:rsid w:val="00140583"/>
    <w:rsid w:val="0014110F"/>
    <w:rsid w:val="001C0B31"/>
    <w:rsid w:val="00213085"/>
    <w:rsid w:val="00245E03"/>
    <w:rsid w:val="002A595E"/>
    <w:rsid w:val="002B1584"/>
    <w:rsid w:val="00345D5B"/>
    <w:rsid w:val="00386D47"/>
    <w:rsid w:val="00387D8C"/>
    <w:rsid w:val="003A5068"/>
    <w:rsid w:val="003F1A4E"/>
    <w:rsid w:val="004036C6"/>
    <w:rsid w:val="00456051"/>
    <w:rsid w:val="00471BA5"/>
    <w:rsid w:val="004C23C6"/>
    <w:rsid w:val="004E7F10"/>
    <w:rsid w:val="00520B2C"/>
    <w:rsid w:val="005330B3"/>
    <w:rsid w:val="005609CB"/>
    <w:rsid w:val="005829A2"/>
    <w:rsid w:val="005B0F7E"/>
    <w:rsid w:val="005D1E46"/>
    <w:rsid w:val="005E0593"/>
    <w:rsid w:val="00630E3B"/>
    <w:rsid w:val="00650BD3"/>
    <w:rsid w:val="00671D67"/>
    <w:rsid w:val="006F2C5E"/>
    <w:rsid w:val="0070076F"/>
    <w:rsid w:val="00725C97"/>
    <w:rsid w:val="007448EA"/>
    <w:rsid w:val="007753BE"/>
    <w:rsid w:val="00780921"/>
    <w:rsid w:val="007D3DD1"/>
    <w:rsid w:val="0083094B"/>
    <w:rsid w:val="00857CEC"/>
    <w:rsid w:val="0086071C"/>
    <w:rsid w:val="00882E19"/>
    <w:rsid w:val="00896655"/>
    <w:rsid w:val="00897FBE"/>
    <w:rsid w:val="008B0871"/>
    <w:rsid w:val="00995707"/>
    <w:rsid w:val="009B3161"/>
    <w:rsid w:val="009B453B"/>
    <w:rsid w:val="00A51958"/>
    <w:rsid w:val="00A6755B"/>
    <w:rsid w:val="00A8037A"/>
    <w:rsid w:val="00AF13DB"/>
    <w:rsid w:val="00AF325C"/>
    <w:rsid w:val="00B01FA7"/>
    <w:rsid w:val="00BB29D0"/>
    <w:rsid w:val="00BC4A91"/>
    <w:rsid w:val="00BF231B"/>
    <w:rsid w:val="00C06B29"/>
    <w:rsid w:val="00C14284"/>
    <w:rsid w:val="00C50435"/>
    <w:rsid w:val="00C63C83"/>
    <w:rsid w:val="00CA4737"/>
    <w:rsid w:val="00CE0D3E"/>
    <w:rsid w:val="00D43285"/>
    <w:rsid w:val="00DB3F20"/>
    <w:rsid w:val="00DD4803"/>
    <w:rsid w:val="00E165DB"/>
    <w:rsid w:val="00E62B62"/>
    <w:rsid w:val="00E72D83"/>
    <w:rsid w:val="00EB7C4F"/>
    <w:rsid w:val="00F90C3D"/>
    <w:rsid w:val="00FA0F8E"/>
    <w:rsid w:val="00FC35AE"/>
    <w:rsid w:val="00FC3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8C9B13"/>
  <w15:chartTrackingRefBased/>
  <w15:docId w15:val="{A383FB52-8649-404A-8245-F7C01C5BB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09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63C83"/>
    <w:rPr>
      <w:color w:val="0000FF"/>
      <w:u w:val="single"/>
    </w:rPr>
  </w:style>
  <w:style w:type="paragraph" w:customStyle="1" w:styleId="Default">
    <w:name w:val="Default"/>
    <w:rsid w:val="00A51958"/>
    <w:pPr>
      <w:autoSpaceDE w:val="0"/>
      <w:autoSpaceDN w:val="0"/>
      <w:adjustRightInd w:val="0"/>
    </w:pPr>
    <w:rPr>
      <w:rFonts w:ascii="Algerian" w:hAnsi="Algerian" w:cs="Algeri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C35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35AE"/>
  </w:style>
  <w:style w:type="paragraph" w:styleId="Footer">
    <w:name w:val="footer"/>
    <w:basedOn w:val="Normal"/>
    <w:link w:val="FooterChar"/>
    <w:uiPriority w:val="99"/>
    <w:unhideWhenUsed/>
    <w:rsid w:val="00FC35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35AE"/>
  </w:style>
  <w:style w:type="character" w:styleId="PlaceholderText">
    <w:name w:val="Placeholder Text"/>
    <w:basedOn w:val="DefaultParagraphFont"/>
    <w:uiPriority w:val="99"/>
    <w:semiHidden/>
    <w:rsid w:val="003A506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8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1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29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920127">
                  <w:marLeft w:val="0"/>
                  <w:marRight w:val="0"/>
                  <w:marTop w:val="0"/>
                  <w:marBottom w:val="0"/>
                  <w:divBdr>
                    <w:top w:val="single" w:sz="48" w:space="0" w:color="E0E0E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664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771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754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15584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598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2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64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7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869929">
                  <w:marLeft w:val="0"/>
                  <w:marRight w:val="0"/>
                  <w:marTop w:val="0"/>
                  <w:marBottom w:val="0"/>
                  <w:divBdr>
                    <w:top w:val="single" w:sz="48" w:space="0" w:color="E0E0E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739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366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375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05174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9160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57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57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19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704873">
                  <w:marLeft w:val="0"/>
                  <w:marRight w:val="0"/>
                  <w:marTop w:val="0"/>
                  <w:marBottom w:val="0"/>
                  <w:divBdr>
                    <w:top w:val="single" w:sz="48" w:space="0" w:color="E0E0E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266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573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055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813674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8850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Underhill, Kevin</dc:creator>
  <cp:keywords/>
  <dc:description/>
  <cp:lastModifiedBy>Mellown, Katherine</cp:lastModifiedBy>
  <cp:revision>2</cp:revision>
  <dcterms:created xsi:type="dcterms:W3CDTF">2016-10-25T21:29:00Z</dcterms:created>
  <dcterms:modified xsi:type="dcterms:W3CDTF">2016-10-25T21:29:00Z</dcterms:modified>
</cp:coreProperties>
</file>