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F27" w:rsidRDefault="004614BF" w:rsidP="00E13860">
      <w:r w:rsidRPr="00F9671B">
        <w:rPr>
          <w:b/>
          <w:bCs/>
        </w:rPr>
        <w:t>(</w:t>
      </w:r>
      <w:r w:rsidRPr="006D3174">
        <w:rPr>
          <w:b/>
          <w:bCs/>
          <w:highlight w:val="yellow"/>
          <w:u w:val="single"/>
        </w:rPr>
        <w:t>Available in Excel from Matching Grants Coordinator</w:t>
      </w:r>
      <w:r w:rsidRPr="00F9671B">
        <w:rPr>
          <w:b/>
          <w:bCs/>
        </w:rPr>
        <w:t>)</w:t>
      </w:r>
      <w:r w:rsidRPr="006D3174">
        <w:rPr>
          <w:noProof/>
        </w:rPr>
        <w:drawing>
          <wp:inline distT="0" distB="0" distL="0" distR="0" wp14:anchorId="5B347360" wp14:editId="063B19E6">
            <wp:extent cx="5574682" cy="790575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828" cy="794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2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27308"/>
    <w:multiLevelType w:val="hybridMultilevel"/>
    <w:tmpl w:val="8E7CD42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60"/>
    <w:rsid w:val="0001012F"/>
    <w:rsid w:val="000105F2"/>
    <w:rsid w:val="00056723"/>
    <w:rsid w:val="000D44A5"/>
    <w:rsid w:val="001609C8"/>
    <w:rsid w:val="003E13AD"/>
    <w:rsid w:val="004614BF"/>
    <w:rsid w:val="004D7459"/>
    <w:rsid w:val="005371DC"/>
    <w:rsid w:val="00656FC9"/>
    <w:rsid w:val="006A379F"/>
    <w:rsid w:val="007232F8"/>
    <w:rsid w:val="007754CC"/>
    <w:rsid w:val="007E5EFD"/>
    <w:rsid w:val="008B436D"/>
    <w:rsid w:val="00A869C4"/>
    <w:rsid w:val="00B82F27"/>
    <w:rsid w:val="00C2151F"/>
    <w:rsid w:val="00C25574"/>
    <w:rsid w:val="00C37492"/>
    <w:rsid w:val="00C707F7"/>
    <w:rsid w:val="00CA7CC0"/>
    <w:rsid w:val="00CE4E89"/>
    <w:rsid w:val="00D22EAB"/>
    <w:rsid w:val="00DB64AA"/>
    <w:rsid w:val="00E1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1ED9B-A373-485C-9714-148E76F3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Government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Brendan J.</dc:creator>
  <cp:keywords/>
  <dc:description/>
  <cp:lastModifiedBy>Moore, Brendan J.</cp:lastModifiedBy>
  <cp:revision>2</cp:revision>
  <dcterms:created xsi:type="dcterms:W3CDTF">2017-09-18T14:15:00Z</dcterms:created>
  <dcterms:modified xsi:type="dcterms:W3CDTF">2017-09-18T14:15:00Z</dcterms:modified>
</cp:coreProperties>
</file>